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4B" w:rsidRPr="00B5534B" w:rsidRDefault="00B5534B" w:rsidP="003B5D1B">
      <w:pPr>
        <w:jc w:val="center"/>
        <w:rPr>
          <w:rFonts w:ascii="Times New Roman" w:hAnsi="Times New Roman" w:cs="Times New Roman"/>
          <w:sz w:val="26"/>
          <w:szCs w:val="26"/>
        </w:rPr>
      </w:pPr>
      <w:r w:rsidRPr="00B5534B">
        <w:rPr>
          <w:rFonts w:ascii="Times New Roman" w:hAnsi="Times New Roman" w:cs="Times New Roman"/>
          <w:sz w:val="26"/>
          <w:szCs w:val="26"/>
        </w:rPr>
        <w:t>Областное государственное бюджетное учреждение социального обслуживания «Ново-Ленинский дом –</w:t>
      </w:r>
      <w:r>
        <w:rPr>
          <w:rFonts w:ascii="Times New Roman" w:hAnsi="Times New Roman" w:cs="Times New Roman"/>
          <w:sz w:val="26"/>
          <w:szCs w:val="26"/>
        </w:rPr>
        <w:t xml:space="preserve"> инте</w:t>
      </w:r>
      <w:r w:rsidRPr="00B5534B">
        <w:rPr>
          <w:rFonts w:ascii="Times New Roman" w:hAnsi="Times New Roman" w:cs="Times New Roman"/>
          <w:sz w:val="26"/>
          <w:szCs w:val="26"/>
        </w:rPr>
        <w:t>рнат для престарелых  и инвалидов»</w:t>
      </w:r>
    </w:p>
    <w:p w:rsidR="00F14181" w:rsidRPr="00B5534B" w:rsidRDefault="00F14181" w:rsidP="003B5D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34B">
        <w:rPr>
          <w:rFonts w:ascii="Times New Roman" w:hAnsi="Times New Roman" w:cs="Times New Roman"/>
          <w:b/>
          <w:sz w:val="26"/>
          <w:szCs w:val="26"/>
        </w:rPr>
        <w:t>Описание результатов исследования</w:t>
      </w:r>
    </w:p>
    <w:p w:rsidR="004974EF" w:rsidRDefault="00112328" w:rsidP="00377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Анкетный опрос получателей социальных услуг на тему «Организация культурно-досуговых мероприятий в ОГБУСО «Ново-Ленинский дом-интернат для престарелых и инвалидов</w:t>
      </w:r>
      <w:r w:rsidR="00AD7061">
        <w:rPr>
          <w:rFonts w:ascii="Times New Roman" w:hAnsi="Times New Roman" w:cs="Times New Roman"/>
          <w:sz w:val="26"/>
          <w:szCs w:val="26"/>
        </w:rPr>
        <w:t>.</w:t>
      </w:r>
    </w:p>
    <w:p w:rsidR="00AD7061" w:rsidRPr="003776D5" w:rsidRDefault="00251433" w:rsidP="0025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опросе участвовали</w:t>
      </w:r>
      <w:r w:rsidR="00973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мужчины(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38чел.) и </w:t>
      </w:r>
      <w:r w:rsidR="00973055">
        <w:rPr>
          <w:rFonts w:ascii="Times New Roman" w:hAnsi="Times New Roman" w:cs="Times New Roman"/>
          <w:sz w:val="26"/>
          <w:szCs w:val="26"/>
        </w:rPr>
        <w:t>женщины</w:t>
      </w:r>
      <w:r>
        <w:rPr>
          <w:rFonts w:ascii="Times New Roman" w:hAnsi="Times New Roman" w:cs="Times New Roman"/>
          <w:sz w:val="26"/>
          <w:szCs w:val="26"/>
        </w:rPr>
        <w:t xml:space="preserve"> (42 чел.) старше 23 лет.</w:t>
      </w:r>
    </w:p>
    <w:p w:rsidR="00F14181" w:rsidRPr="003776D5" w:rsidRDefault="00F14181" w:rsidP="00377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Значительная часть получателей социальных услуг довольна организацией ку</w:t>
      </w:r>
      <w:r w:rsidR="00B96416">
        <w:rPr>
          <w:rFonts w:ascii="Times New Roman" w:hAnsi="Times New Roman" w:cs="Times New Roman"/>
          <w:sz w:val="26"/>
          <w:szCs w:val="26"/>
        </w:rPr>
        <w:t xml:space="preserve">льтурно-досуговой деятельности </w:t>
      </w:r>
      <w:r w:rsidRPr="003776D5">
        <w:rPr>
          <w:rFonts w:ascii="Times New Roman" w:hAnsi="Times New Roman" w:cs="Times New Roman"/>
          <w:sz w:val="26"/>
          <w:szCs w:val="26"/>
        </w:rPr>
        <w:t xml:space="preserve">в ОГБУСО «Ново-Ленинский дом-интернат для престарелых и инвалидов (60 %). </w:t>
      </w:r>
    </w:p>
    <w:p w:rsidR="00112328" w:rsidRPr="003776D5" w:rsidRDefault="00F14181" w:rsidP="00377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 xml:space="preserve">В ходе опроса получатели социальных услуг выделили </w:t>
      </w:r>
      <w:r w:rsidR="007117DC" w:rsidRPr="003776D5">
        <w:rPr>
          <w:rFonts w:ascii="Times New Roman" w:hAnsi="Times New Roman" w:cs="Times New Roman"/>
          <w:sz w:val="26"/>
          <w:szCs w:val="26"/>
        </w:rPr>
        <w:t xml:space="preserve">наиболее интересные </w:t>
      </w:r>
      <w:r w:rsidRPr="003776D5">
        <w:rPr>
          <w:rFonts w:ascii="Times New Roman" w:hAnsi="Times New Roman" w:cs="Times New Roman"/>
          <w:sz w:val="26"/>
          <w:szCs w:val="26"/>
        </w:rPr>
        <w:t>мероприятия, котор</w:t>
      </w:r>
      <w:r w:rsidR="003776D5">
        <w:rPr>
          <w:rFonts w:ascii="Times New Roman" w:hAnsi="Times New Roman" w:cs="Times New Roman"/>
          <w:sz w:val="26"/>
          <w:szCs w:val="26"/>
        </w:rPr>
        <w:t>ые они с удовольствием посещают: изо-терапию</w:t>
      </w:r>
      <w:r w:rsidR="00B96416">
        <w:rPr>
          <w:rFonts w:ascii="Times New Roman" w:hAnsi="Times New Roman" w:cs="Times New Roman"/>
          <w:sz w:val="26"/>
          <w:szCs w:val="26"/>
        </w:rPr>
        <w:t xml:space="preserve"> (8</w:t>
      </w:r>
      <w:r w:rsidR="001056D7">
        <w:rPr>
          <w:rFonts w:ascii="Times New Roman" w:hAnsi="Times New Roman" w:cs="Times New Roman"/>
          <w:sz w:val="26"/>
          <w:szCs w:val="26"/>
        </w:rPr>
        <w:t> </w:t>
      </w:r>
      <w:r w:rsidR="00B96416">
        <w:rPr>
          <w:rFonts w:ascii="Times New Roman" w:hAnsi="Times New Roman" w:cs="Times New Roman"/>
          <w:sz w:val="26"/>
          <w:szCs w:val="26"/>
        </w:rPr>
        <w:t>%)</w:t>
      </w:r>
      <w:r w:rsidR="00112328" w:rsidRPr="003776D5">
        <w:rPr>
          <w:rFonts w:ascii="Times New Roman" w:hAnsi="Times New Roman" w:cs="Times New Roman"/>
          <w:sz w:val="26"/>
          <w:szCs w:val="26"/>
        </w:rPr>
        <w:t>, ретро-тера</w:t>
      </w:r>
      <w:r w:rsidR="00502ADE">
        <w:rPr>
          <w:rFonts w:ascii="Times New Roman" w:hAnsi="Times New Roman" w:cs="Times New Roman"/>
          <w:sz w:val="26"/>
          <w:szCs w:val="26"/>
        </w:rPr>
        <w:t>пию</w:t>
      </w:r>
      <w:r w:rsidR="00B96416">
        <w:rPr>
          <w:rFonts w:ascii="Times New Roman" w:hAnsi="Times New Roman" w:cs="Times New Roman"/>
          <w:sz w:val="26"/>
          <w:szCs w:val="26"/>
        </w:rPr>
        <w:t xml:space="preserve"> (12</w:t>
      </w:r>
      <w:r w:rsidR="001056D7">
        <w:rPr>
          <w:rFonts w:ascii="Times New Roman" w:hAnsi="Times New Roman" w:cs="Times New Roman"/>
          <w:sz w:val="26"/>
          <w:szCs w:val="26"/>
        </w:rPr>
        <w:t> </w:t>
      </w:r>
      <w:r w:rsidR="00B96416">
        <w:rPr>
          <w:rFonts w:ascii="Times New Roman" w:hAnsi="Times New Roman" w:cs="Times New Roman"/>
          <w:sz w:val="26"/>
          <w:szCs w:val="26"/>
        </w:rPr>
        <w:t>%)</w:t>
      </w:r>
      <w:r w:rsidR="00112328" w:rsidRPr="003776D5">
        <w:rPr>
          <w:rFonts w:ascii="Times New Roman" w:hAnsi="Times New Roman" w:cs="Times New Roman"/>
          <w:sz w:val="26"/>
          <w:szCs w:val="26"/>
        </w:rPr>
        <w:t>, кинолекторий</w:t>
      </w:r>
      <w:r w:rsidR="00B96416">
        <w:rPr>
          <w:rFonts w:ascii="Times New Roman" w:hAnsi="Times New Roman" w:cs="Times New Roman"/>
          <w:sz w:val="26"/>
          <w:szCs w:val="26"/>
        </w:rPr>
        <w:t xml:space="preserve"> (9</w:t>
      </w:r>
      <w:r w:rsidR="001056D7">
        <w:rPr>
          <w:rFonts w:ascii="Times New Roman" w:hAnsi="Times New Roman" w:cs="Times New Roman"/>
          <w:sz w:val="26"/>
          <w:szCs w:val="26"/>
        </w:rPr>
        <w:t> </w:t>
      </w:r>
      <w:r w:rsidR="00B96416">
        <w:rPr>
          <w:rFonts w:ascii="Times New Roman" w:hAnsi="Times New Roman" w:cs="Times New Roman"/>
          <w:sz w:val="26"/>
          <w:szCs w:val="26"/>
        </w:rPr>
        <w:t>%)</w:t>
      </w:r>
      <w:r w:rsidR="00112328" w:rsidRPr="003776D5">
        <w:rPr>
          <w:rFonts w:ascii="Times New Roman" w:hAnsi="Times New Roman" w:cs="Times New Roman"/>
          <w:sz w:val="26"/>
          <w:szCs w:val="26"/>
        </w:rPr>
        <w:t xml:space="preserve">, 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все </w:t>
      </w:r>
      <w:r w:rsidR="00112328" w:rsidRPr="003776D5">
        <w:rPr>
          <w:rFonts w:ascii="Times New Roman" w:hAnsi="Times New Roman" w:cs="Times New Roman"/>
          <w:sz w:val="26"/>
          <w:szCs w:val="26"/>
        </w:rPr>
        <w:t>выездные мероприятия</w:t>
      </w:r>
      <w:r w:rsidR="00B96416">
        <w:rPr>
          <w:rFonts w:ascii="Times New Roman" w:hAnsi="Times New Roman" w:cs="Times New Roman"/>
          <w:sz w:val="26"/>
          <w:szCs w:val="26"/>
        </w:rPr>
        <w:t>(11</w:t>
      </w:r>
      <w:r w:rsidR="001056D7">
        <w:rPr>
          <w:rFonts w:ascii="Times New Roman" w:hAnsi="Times New Roman" w:cs="Times New Roman"/>
          <w:sz w:val="26"/>
          <w:szCs w:val="26"/>
        </w:rPr>
        <w:t> </w:t>
      </w:r>
      <w:r w:rsidR="00B96416">
        <w:rPr>
          <w:rFonts w:ascii="Times New Roman" w:hAnsi="Times New Roman" w:cs="Times New Roman"/>
          <w:sz w:val="26"/>
          <w:szCs w:val="26"/>
        </w:rPr>
        <w:t>%)</w:t>
      </w:r>
      <w:r w:rsidR="00112328" w:rsidRPr="003776D5">
        <w:rPr>
          <w:rFonts w:ascii="Times New Roman" w:hAnsi="Times New Roman" w:cs="Times New Roman"/>
          <w:sz w:val="26"/>
          <w:szCs w:val="26"/>
        </w:rPr>
        <w:t>, концертные мероприятия</w:t>
      </w:r>
      <w:r w:rsidR="00B96416">
        <w:rPr>
          <w:rFonts w:ascii="Times New Roman" w:hAnsi="Times New Roman" w:cs="Times New Roman"/>
          <w:sz w:val="26"/>
          <w:szCs w:val="26"/>
        </w:rPr>
        <w:t>(10%)</w:t>
      </w:r>
      <w:r w:rsidR="00112328" w:rsidRPr="003776D5">
        <w:rPr>
          <w:rFonts w:ascii="Times New Roman" w:hAnsi="Times New Roman" w:cs="Times New Roman"/>
          <w:sz w:val="26"/>
          <w:szCs w:val="26"/>
        </w:rPr>
        <w:t>. Мероприятия интер</w:t>
      </w:r>
      <w:r w:rsidR="003B5D1B" w:rsidRPr="003776D5">
        <w:rPr>
          <w:rFonts w:ascii="Times New Roman" w:hAnsi="Times New Roman" w:cs="Times New Roman"/>
          <w:sz w:val="26"/>
          <w:szCs w:val="26"/>
        </w:rPr>
        <w:t>есны узкому кругу получателей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 социальных услуг</w:t>
      </w:r>
      <w:r w:rsidR="003B5D1B" w:rsidRPr="003776D5">
        <w:rPr>
          <w:rFonts w:ascii="Times New Roman" w:hAnsi="Times New Roman" w:cs="Times New Roman"/>
          <w:sz w:val="26"/>
          <w:szCs w:val="26"/>
        </w:rPr>
        <w:t xml:space="preserve">: </w:t>
      </w:r>
      <w:r w:rsidR="00112328" w:rsidRPr="003776D5">
        <w:rPr>
          <w:rFonts w:ascii="Times New Roman" w:hAnsi="Times New Roman" w:cs="Times New Roman"/>
          <w:sz w:val="26"/>
          <w:szCs w:val="26"/>
        </w:rPr>
        <w:t>релаксация</w:t>
      </w:r>
      <w:r w:rsidR="001056D7">
        <w:rPr>
          <w:rFonts w:ascii="Times New Roman" w:hAnsi="Times New Roman" w:cs="Times New Roman"/>
          <w:sz w:val="26"/>
          <w:szCs w:val="26"/>
        </w:rPr>
        <w:t xml:space="preserve"> (5,6 %)</w:t>
      </w:r>
      <w:r w:rsidR="00112328" w:rsidRPr="003776D5">
        <w:rPr>
          <w:rFonts w:ascii="Times New Roman" w:hAnsi="Times New Roman" w:cs="Times New Roman"/>
          <w:sz w:val="26"/>
          <w:szCs w:val="26"/>
        </w:rPr>
        <w:t>, мелкая моторика</w:t>
      </w:r>
      <w:r w:rsidR="001056D7">
        <w:rPr>
          <w:rFonts w:ascii="Times New Roman" w:hAnsi="Times New Roman" w:cs="Times New Roman"/>
          <w:sz w:val="26"/>
          <w:szCs w:val="26"/>
        </w:rPr>
        <w:t xml:space="preserve"> (4,4 %)</w:t>
      </w:r>
      <w:r w:rsidR="00112328" w:rsidRPr="003776D5">
        <w:rPr>
          <w:rFonts w:ascii="Times New Roman" w:hAnsi="Times New Roman" w:cs="Times New Roman"/>
          <w:sz w:val="26"/>
          <w:szCs w:val="26"/>
        </w:rPr>
        <w:t>, клуб обзора прессы</w:t>
      </w:r>
      <w:r w:rsidR="001056D7">
        <w:rPr>
          <w:rFonts w:ascii="Times New Roman" w:hAnsi="Times New Roman" w:cs="Times New Roman"/>
          <w:sz w:val="26"/>
          <w:szCs w:val="26"/>
        </w:rPr>
        <w:t xml:space="preserve"> (4,4 %)</w:t>
      </w:r>
      <w:r w:rsidR="00112328" w:rsidRPr="003776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5446" w:rsidRPr="003776D5">
        <w:rPr>
          <w:rFonts w:ascii="Times New Roman" w:hAnsi="Times New Roman" w:cs="Times New Roman"/>
          <w:sz w:val="26"/>
          <w:szCs w:val="26"/>
        </w:rPr>
        <w:t>библиотерапия</w:t>
      </w:r>
      <w:proofErr w:type="spellEnd"/>
      <w:r w:rsidR="001056D7">
        <w:rPr>
          <w:rFonts w:ascii="Times New Roman" w:hAnsi="Times New Roman" w:cs="Times New Roman"/>
          <w:sz w:val="26"/>
          <w:szCs w:val="26"/>
        </w:rPr>
        <w:t xml:space="preserve"> (5,8 %)</w:t>
      </w:r>
      <w:r w:rsidR="00135446" w:rsidRPr="003776D5">
        <w:rPr>
          <w:rFonts w:ascii="Times New Roman" w:hAnsi="Times New Roman" w:cs="Times New Roman"/>
          <w:sz w:val="26"/>
          <w:szCs w:val="26"/>
        </w:rPr>
        <w:t>, кружок «Караоке»</w:t>
      </w:r>
      <w:r w:rsidR="001056D7">
        <w:rPr>
          <w:rFonts w:ascii="Times New Roman" w:hAnsi="Times New Roman" w:cs="Times New Roman"/>
          <w:sz w:val="26"/>
          <w:szCs w:val="26"/>
        </w:rPr>
        <w:t xml:space="preserve"> (4,6 %)</w:t>
      </w:r>
      <w:r w:rsidR="00502ADE">
        <w:rPr>
          <w:rFonts w:ascii="Times New Roman" w:hAnsi="Times New Roman" w:cs="Times New Roman"/>
          <w:sz w:val="26"/>
          <w:szCs w:val="26"/>
        </w:rPr>
        <w:t>,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 </w:t>
      </w:r>
      <w:r w:rsidR="00112328" w:rsidRPr="003776D5">
        <w:rPr>
          <w:rFonts w:ascii="Times New Roman" w:hAnsi="Times New Roman" w:cs="Times New Roman"/>
          <w:sz w:val="26"/>
          <w:szCs w:val="26"/>
        </w:rPr>
        <w:t>компьютерный класс</w:t>
      </w:r>
      <w:r w:rsidR="001056D7">
        <w:rPr>
          <w:rFonts w:ascii="Times New Roman" w:hAnsi="Times New Roman" w:cs="Times New Roman"/>
          <w:sz w:val="26"/>
          <w:szCs w:val="26"/>
        </w:rPr>
        <w:t xml:space="preserve"> (4,2 %)</w:t>
      </w:r>
      <w:r w:rsidR="00112328" w:rsidRPr="003776D5">
        <w:rPr>
          <w:rFonts w:ascii="Times New Roman" w:hAnsi="Times New Roman" w:cs="Times New Roman"/>
          <w:sz w:val="26"/>
          <w:szCs w:val="26"/>
        </w:rPr>
        <w:t>, ансамбль «</w:t>
      </w:r>
      <w:proofErr w:type="spellStart"/>
      <w:r w:rsidR="00112328" w:rsidRPr="003776D5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="00112328" w:rsidRPr="003776D5">
        <w:rPr>
          <w:rFonts w:ascii="Times New Roman" w:hAnsi="Times New Roman" w:cs="Times New Roman"/>
          <w:sz w:val="26"/>
          <w:szCs w:val="26"/>
        </w:rPr>
        <w:t>»</w:t>
      </w:r>
      <w:r w:rsidR="001056D7">
        <w:rPr>
          <w:rFonts w:ascii="Times New Roman" w:hAnsi="Times New Roman" w:cs="Times New Roman"/>
          <w:sz w:val="26"/>
          <w:szCs w:val="26"/>
        </w:rPr>
        <w:t xml:space="preserve"> (5,5 %)</w:t>
      </w:r>
      <w:r w:rsidR="00112328" w:rsidRPr="003776D5">
        <w:rPr>
          <w:rFonts w:ascii="Times New Roman" w:hAnsi="Times New Roman" w:cs="Times New Roman"/>
          <w:sz w:val="26"/>
          <w:szCs w:val="26"/>
        </w:rPr>
        <w:t xml:space="preserve">, </w:t>
      </w:r>
      <w:r w:rsidR="00135446" w:rsidRPr="003776D5">
        <w:rPr>
          <w:rFonts w:ascii="Times New Roman" w:hAnsi="Times New Roman" w:cs="Times New Roman"/>
          <w:sz w:val="26"/>
          <w:szCs w:val="26"/>
        </w:rPr>
        <w:t>театральный кружок</w:t>
      </w:r>
      <w:r w:rsidR="001056D7">
        <w:rPr>
          <w:rFonts w:ascii="Times New Roman" w:hAnsi="Times New Roman" w:cs="Times New Roman"/>
          <w:sz w:val="26"/>
          <w:szCs w:val="26"/>
        </w:rPr>
        <w:t xml:space="preserve"> (5,5 %)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, </w:t>
      </w:r>
      <w:r w:rsidR="00112328" w:rsidRPr="003776D5">
        <w:rPr>
          <w:rFonts w:ascii="Times New Roman" w:hAnsi="Times New Roman" w:cs="Times New Roman"/>
          <w:sz w:val="26"/>
          <w:szCs w:val="26"/>
        </w:rPr>
        <w:t>кружо</w:t>
      </w:r>
      <w:r w:rsidR="001056D7">
        <w:rPr>
          <w:rFonts w:ascii="Times New Roman" w:hAnsi="Times New Roman" w:cs="Times New Roman"/>
          <w:sz w:val="26"/>
          <w:szCs w:val="26"/>
        </w:rPr>
        <w:t>к рукоделия (5,7 %), выжигание по дереву (4,3 %)</w:t>
      </w:r>
      <w:r w:rsidR="005E6FF8" w:rsidRPr="003776D5">
        <w:rPr>
          <w:rFonts w:ascii="Times New Roman" w:hAnsi="Times New Roman" w:cs="Times New Roman"/>
          <w:sz w:val="26"/>
          <w:szCs w:val="26"/>
        </w:rPr>
        <w:t>.</w:t>
      </w:r>
    </w:p>
    <w:p w:rsidR="005E6FF8" w:rsidRPr="003776D5" w:rsidRDefault="009A6F4F" w:rsidP="00377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Проживающие отделения милосердия отметили занятия мелкой моторикой</w:t>
      </w:r>
      <w:r w:rsidR="005E6FF8" w:rsidRPr="003776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6FF8" w:rsidRPr="003776D5">
        <w:rPr>
          <w:rFonts w:ascii="Times New Roman" w:hAnsi="Times New Roman" w:cs="Times New Roman"/>
          <w:sz w:val="26"/>
          <w:szCs w:val="26"/>
        </w:rPr>
        <w:t>библи</w:t>
      </w:r>
      <w:r w:rsidR="00135446" w:rsidRPr="003776D5">
        <w:rPr>
          <w:rFonts w:ascii="Times New Roman" w:hAnsi="Times New Roman" w:cs="Times New Roman"/>
          <w:sz w:val="26"/>
          <w:szCs w:val="26"/>
        </w:rPr>
        <w:t>отерапию</w:t>
      </w:r>
      <w:proofErr w:type="spellEnd"/>
      <w:r w:rsidR="005E6FF8" w:rsidRPr="003776D5">
        <w:rPr>
          <w:rFonts w:ascii="Times New Roman" w:hAnsi="Times New Roman" w:cs="Times New Roman"/>
          <w:sz w:val="26"/>
          <w:szCs w:val="26"/>
        </w:rPr>
        <w:t xml:space="preserve">, 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концертные мероприятия, </w:t>
      </w:r>
      <w:r w:rsidR="005E6FF8" w:rsidRPr="003776D5">
        <w:rPr>
          <w:rFonts w:ascii="Times New Roman" w:hAnsi="Times New Roman" w:cs="Times New Roman"/>
          <w:sz w:val="26"/>
          <w:szCs w:val="26"/>
        </w:rPr>
        <w:t>клуб обзора прессы.</w:t>
      </w:r>
    </w:p>
    <w:p w:rsidR="003B5D1B" w:rsidRPr="003776D5" w:rsidRDefault="003B5D1B" w:rsidP="00377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 xml:space="preserve">Отделение активного долголетия 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высоко оценивают </w:t>
      </w:r>
      <w:r w:rsidRPr="003776D5">
        <w:rPr>
          <w:rFonts w:ascii="Times New Roman" w:hAnsi="Times New Roman" w:cs="Times New Roman"/>
          <w:sz w:val="26"/>
          <w:szCs w:val="26"/>
        </w:rPr>
        <w:t>выездные мероприятия, концертные мероприятия, мероприятия с организацией посиделок и чаепития.</w:t>
      </w:r>
    </w:p>
    <w:p w:rsidR="004974EF" w:rsidRPr="003776D5" w:rsidRDefault="004974EF" w:rsidP="00377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 xml:space="preserve">Из предложенных </w:t>
      </w:r>
      <w:r w:rsidR="009A6F4F" w:rsidRPr="003776D5">
        <w:rPr>
          <w:rFonts w:ascii="Times New Roman" w:hAnsi="Times New Roman" w:cs="Times New Roman"/>
          <w:sz w:val="26"/>
          <w:szCs w:val="26"/>
        </w:rPr>
        <w:t>мероприя</w:t>
      </w:r>
      <w:r w:rsidR="003B5D1B" w:rsidRPr="003776D5">
        <w:rPr>
          <w:rFonts w:ascii="Times New Roman" w:hAnsi="Times New Roman" w:cs="Times New Roman"/>
          <w:sz w:val="26"/>
          <w:szCs w:val="26"/>
        </w:rPr>
        <w:t xml:space="preserve">тий </w:t>
      </w:r>
      <w:r w:rsidR="00135446" w:rsidRPr="003776D5">
        <w:rPr>
          <w:rFonts w:ascii="Times New Roman" w:hAnsi="Times New Roman" w:cs="Times New Roman"/>
          <w:sz w:val="26"/>
          <w:szCs w:val="26"/>
        </w:rPr>
        <w:t>большинство</w:t>
      </w:r>
      <w:r w:rsidR="00502ADE">
        <w:rPr>
          <w:rFonts w:ascii="Times New Roman" w:hAnsi="Times New Roman" w:cs="Times New Roman"/>
          <w:sz w:val="26"/>
          <w:szCs w:val="26"/>
        </w:rPr>
        <w:t xml:space="preserve"> получателей</w:t>
      </w:r>
      <w:r w:rsidR="003B5D1B" w:rsidRPr="003776D5">
        <w:rPr>
          <w:rFonts w:ascii="Times New Roman" w:hAnsi="Times New Roman" w:cs="Times New Roman"/>
          <w:sz w:val="26"/>
          <w:szCs w:val="26"/>
        </w:rPr>
        <w:t xml:space="preserve"> социальных услуг</w:t>
      </w:r>
      <w:r w:rsidR="00502ADE">
        <w:rPr>
          <w:rFonts w:ascii="Times New Roman" w:hAnsi="Times New Roman" w:cs="Times New Roman"/>
          <w:sz w:val="26"/>
          <w:szCs w:val="26"/>
        </w:rPr>
        <w:t xml:space="preserve"> учувствовавших в анкетировании</w:t>
      </w:r>
      <w:r w:rsidR="003B5D1B" w:rsidRPr="003776D5">
        <w:rPr>
          <w:rFonts w:ascii="Times New Roman" w:hAnsi="Times New Roman" w:cs="Times New Roman"/>
          <w:sz w:val="26"/>
          <w:szCs w:val="26"/>
        </w:rPr>
        <w:t xml:space="preserve"> 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выделили </w:t>
      </w:r>
      <w:proofErr w:type="spellStart"/>
      <w:r w:rsidR="00135446" w:rsidRPr="003776D5">
        <w:rPr>
          <w:rFonts w:ascii="Times New Roman" w:hAnsi="Times New Roman" w:cs="Times New Roman"/>
          <w:sz w:val="26"/>
          <w:szCs w:val="26"/>
        </w:rPr>
        <w:t>смехотерапию</w:t>
      </w:r>
      <w:proofErr w:type="spellEnd"/>
      <w:r w:rsidR="00E03F9C">
        <w:rPr>
          <w:rFonts w:ascii="Times New Roman" w:hAnsi="Times New Roman" w:cs="Times New Roman"/>
          <w:sz w:val="26"/>
          <w:szCs w:val="26"/>
        </w:rPr>
        <w:t xml:space="preserve"> (47 %)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5446" w:rsidRPr="003776D5">
        <w:rPr>
          <w:rFonts w:ascii="Times New Roman" w:hAnsi="Times New Roman" w:cs="Times New Roman"/>
          <w:sz w:val="26"/>
          <w:szCs w:val="26"/>
        </w:rPr>
        <w:t>сказкотерапию</w:t>
      </w:r>
      <w:proofErr w:type="spellEnd"/>
      <w:r w:rsidR="00E03F9C">
        <w:rPr>
          <w:rFonts w:ascii="Times New Roman" w:hAnsi="Times New Roman" w:cs="Times New Roman"/>
          <w:sz w:val="26"/>
          <w:szCs w:val="26"/>
        </w:rPr>
        <w:t xml:space="preserve"> (33 %)</w:t>
      </w:r>
      <w:r w:rsidR="00135446" w:rsidRPr="003776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5446" w:rsidRPr="003776D5">
        <w:rPr>
          <w:rFonts w:ascii="Times New Roman" w:hAnsi="Times New Roman" w:cs="Times New Roman"/>
          <w:sz w:val="26"/>
          <w:szCs w:val="26"/>
        </w:rPr>
        <w:t>стихотерапию</w:t>
      </w:r>
      <w:proofErr w:type="spellEnd"/>
      <w:r w:rsidR="00E03F9C">
        <w:rPr>
          <w:rFonts w:ascii="Times New Roman" w:hAnsi="Times New Roman" w:cs="Times New Roman"/>
          <w:sz w:val="26"/>
          <w:szCs w:val="26"/>
        </w:rPr>
        <w:t xml:space="preserve"> (20 %)</w:t>
      </w:r>
      <w:r w:rsidR="00135446" w:rsidRPr="003776D5">
        <w:rPr>
          <w:rFonts w:ascii="Times New Roman" w:hAnsi="Times New Roman" w:cs="Times New Roman"/>
          <w:sz w:val="26"/>
          <w:szCs w:val="26"/>
        </w:rPr>
        <w:t>.</w:t>
      </w:r>
    </w:p>
    <w:p w:rsidR="009B272B" w:rsidRDefault="00135446" w:rsidP="00AD7061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76D5">
        <w:rPr>
          <w:rFonts w:ascii="Times New Roman" w:hAnsi="Times New Roman" w:cs="Times New Roman"/>
          <w:sz w:val="26"/>
          <w:szCs w:val="26"/>
        </w:rPr>
        <w:t>Предложен</w:t>
      </w:r>
      <w:r w:rsidR="007264BB">
        <w:rPr>
          <w:rFonts w:ascii="Times New Roman" w:hAnsi="Times New Roman" w:cs="Times New Roman"/>
          <w:sz w:val="26"/>
          <w:szCs w:val="26"/>
        </w:rPr>
        <w:t>ия получателей социальных услуг:</w:t>
      </w:r>
    </w:p>
    <w:p w:rsidR="009B272B" w:rsidRPr="003776D5" w:rsidRDefault="009B272B" w:rsidP="00AD70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76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выезды на природу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(21 %)</w:t>
      </w:r>
      <w:r w:rsidR="00AD70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9B272B" w:rsidRPr="003776D5" w:rsidRDefault="009B272B" w:rsidP="00AD70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выездные мероприятия (для колясочников)</w:t>
      </w:r>
      <w:r>
        <w:rPr>
          <w:rFonts w:ascii="Times New Roman" w:hAnsi="Times New Roman" w:cs="Times New Roman"/>
          <w:sz w:val="26"/>
          <w:szCs w:val="26"/>
        </w:rPr>
        <w:t xml:space="preserve"> (14 %)</w:t>
      </w:r>
      <w:r w:rsidR="00AD7061">
        <w:rPr>
          <w:rFonts w:ascii="Times New Roman" w:hAnsi="Times New Roman" w:cs="Times New Roman"/>
          <w:sz w:val="26"/>
          <w:szCs w:val="26"/>
        </w:rPr>
        <w:t>;</w:t>
      </w:r>
    </w:p>
    <w:p w:rsidR="00AD7061" w:rsidRPr="003776D5" w:rsidRDefault="00AD7061" w:rsidP="00AD70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 xml:space="preserve">мероприятия для </w:t>
      </w:r>
      <w:proofErr w:type="gramStart"/>
      <w:r w:rsidRPr="003776D5">
        <w:rPr>
          <w:rFonts w:ascii="Times New Roman" w:hAnsi="Times New Roman" w:cs="Times New Roman"/>
          <w:sz w:val="26"/>
          <w:szCs w:val="26"/>
        </w:rPr>
        <w:t>слабовидящих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(13 %)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7061" w:rsidRPr="007264BB" w:rsidRDefault="00AD7061" w:rsidP="00AD70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место для настольных игр</w:t>
      </w:r>
      <w:r>
        <w:rPr>
          <w:rFonts w:ascii="Times New Roman" w:hAnsi="Times New Roman" w:cs="Times New Roman"/>
          <w:sz w:val="26"/>
          <w:szCs w:val="26"/>
        </w:rPr>
        <w:t xml:space="preserve"> (12 %)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7061" w:rsidRPr="003776D5" w:rsidRDefault="00AD7061" w:rsidP="00AD70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занятия ЛФК тренера мужчину, спортивную площадку</w:t>
      </w:r>
      <w:r>
        <w:rPr>
          <w:rFonts w:ascii="Times New Roman" w:hAnsi="Times New Roman" w:cs="Times New Roman"/>
          <w:sz w:val="26"/>
          <w:szCs w:val="26"/>
        </w:rPr>
        <w:t>, утреннюю гимнастику (11%);</w:t>
      </w:r>
    </w:p>
    <w:p w:rsidR="00AD7061" w:rsidRPr="003776D5" w:rsidRDefault="00AD7061" w:rsidP="00AD70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3776D5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3776D5">
        <w:rPr>
          <w:rFonts w:ascii="Times New Roman" w:hAnsi="Times New Roman" w:cs="Times New Roman"/>
          <w:sz w:val="26"/>
          <w:szCs w:val="26"/>
        </w:rPr>
        <w:t xml:space="preserve"> мероприятий с чаепитием</w:t>
      </w:r>
      <w:r>
        <w:rPr>
          <w:rFonts w:ascii="Times New Roman" w:hAnsi="Times New Roman" w:cs="Times New Roman"/>
          <w:sz w:val="26"/>
          <w:szCs w:val="26"/>
        </w:rPr>
        <w:t xml:space="preserve"> (10%)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5446" w:rsidRPr="00AD7061" w:rsidRDefault="00AD7061" w:rsidP="00AD70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развитие цветоводства, огородничества (садовник)</w:t>
      </w:r>
      <w:r>
        <w:rPr>
          <w:rFonts w:ascii="Times New Roman" w:hAnsi="Times New Roman" w:cs="Times New Roman"/>
          <w:sz w:val="26"/>
          <w:szCs w:val="26"/>
        </w:rPr>
        <w:t xml:space="preserve"> (9%);</w:t>
      </w:r>
    </w:p>
    <w:p w:rsidR="004974EF" w:rsidRPr="003776D5" w:rsidRDefault="00135446" w:rsidP="00AD70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 xml:space="preserve">ввести </w:t>
      </w:r>
      <w:proofErr w:type="spellStart"/>
      <w:r w:rsidR="004974EF" w:rsidRPr="003776D5">
        <w:rPr>
          <w:rFonts w:ascii="Times New Roman" w:hAnsi="Times New Roman" w:cs="Times New Roman"/>
          <w:sz w:val="26"/>
          <w:szCs w:val="26"/>
        </w:rPr>
        <w:t>соко</w:t>
      </w:r>
      <w:r w:rsidRPr="003776D5">
        <w:rPr>
          <w:rFonts w:ascii="Times New Roman" w:hAnsi="Times New Roman" w:cs="Times New Roman"/>
          <w:sz w:val="26"/>
          <w:szCs w:val="26"/>
        </w:rPr>
        <w:t>терапию</w:t>
      </w:r>
      <w:proofErr w:type="spellEnd"/>
      <w:r w:rsidRPr="003776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76D5">
        <w:rPr>
          <w:rFonts w:ascii="Times New Roman" w:hAnsi="Times New Roman" w:cs="Times New Roman"/>
          <w:sz w:val="26"/>
          <w:szCs w:val="26"/>
        </w:rPr>
        <w:t>травотерапию</w:t>
      </w:r>
      <w:proofErr w:type="spellEnd"/>
      <w:r w:rsidR="009B272B">
        <w:rPr>
          <w:rFonts w:ascii="Times New Roman" w:hAnsi="Times New Roman" w:cs="Times New Roman"/>
          <w:sz w:val="26"/>
          <w:szCs w:val="26"/>
        </w:rPr>
        <w:t xml:space="preserve"> (7</w:t>
      </w:r>
      <w:r w:rsidR="00E03F9C">
        <w:rPr>
          <w:rFonts w:ascii="Times New Roman" w:hAnsi="Times New Roman" w:cs="Times New Roman"/>
          <w:sz w:val="26"/>
          <w:szCs w:val="26"/>
        </w:rPr>
        <w:t xml:space="preserve"> %)</w:t>
      </w:r>
      <w:r w:rsidR="00AD7061">
        <w:rPr>
          <w:rFonts w:ascii="Times New Roman" w:hAnsi="Times New Roman" w:cs="Times New Roman"/>
          <w:sz w:val="26"/>
          <w:szCs w:val="26"/>
        </w:rPr>
        <w:t>;</w:t>
      </w:r>
    </w:p>
    <w:p w:rsidR="004974EF" w:rsidRPr="003776D5" w:rsidRDefault="004974EF" w:rsidP="00AD70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буфет, бассейн</w:t>
      </w:r>
      <w:r w:rsidR="00E03F9C">
        <w:rPr>
          <w:rFonts w:ascii="Times New Roman" w:hAnsi="Times New Roman" w:cs="Times New Roman"/>
          <w:sz w:val="26"/>
          <w:szCs w:val="26"/>
        </w:rPr>
        <w:t xml:space="preserve"> (2%)</w:t>
      </w:r>
      <w:r w:rsidR="00AD7061">
        <w:rPr>
          <w:rFonts w:ascii="Times New Roman" w:hAnsi="Times New Roman" w:cs="Times New Roman"/>
          <w:sz w:val="26"/>
          <w:szCs w:val="26"/>
        </w:rPr>
        <w:t>;</w:t>
      </w:r>
    </w:p>
    <w:p w:rsidR="004974EF" w:rsidRPr="003776D5" w:rsidRDefault="004974EF" w:rsidP="00AD70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3776D5">
        <w:rPr>
          <w:rFonts w:ascii="Times New Roman" w:hAnsi="Times New Roman" w:cs="Times New Roman"/>
          <w:sz w:val="26"/>
          <w:szCs w:val="26"/>
        </w:rPr>
        <w:t>живой уголок, аквариум</w:t>
      </w:r>
      <w:r w:rsidR="00E03F9C">
        <w:rPr>
          <w:rFonts w:ascii="Times New Roman" w:hAnsi="Times New Roman" w:cs="Times New Roman"/>
          <w:sz w:val="26"/>
          <w:szCs w:val="26"/>
        </w:rPr>
        <w:t xml:space="preserve"> (1%)</w:t>
      </w:r>
      <w:r w:rsidR="00AD7061">
        <w:rPr>
          <w:rFonts w:ascii="Times New Roman" w:hAnsi="Times New Roman" w:cs="Times New Roman"/>
          <w:sz w:val="26"/>
          <w:szCs w:val="26"/>
        </w:rPr>
        <w:t>.</w:t>
      </w:r>
    </w:p>
    <w:p w:rsidR="00AD7061" w:rsidRPr="00AD7061" w:rsidRDefault="00AD7061" w:rsidP="00AD706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AD7061" w:rsidRPr="00AD7061" w:rsidSect="003776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27D"/>
    <w:multiLevelType w:val="hybridMultilevel"/>
    <w:tmpl w:val="065AF4B6"/>
    <w:lvl w:ilvl="0" w:tplc="0E9A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336F8"/>
    <w:multiLevelType w:val="hybridMultilevel"/>
    <w:tmpl w:val="1E16A5F4"/>
    <w:lvl w:ilvl="0" w:tplc="0E9A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7A"/>
    <w:rsid w:val="001048D5"/>
    <w:rsid w:val="001056D7"/>
    <w:rsid w:val="00112328"/>
    <w:rsid w:val="00135446"/>
    <w:rsid w:val="00251433"/>
    <w:rsid w:val="003776D5"/>
    <w:rsid w:val="003B5D1B"/>
    <w:rsid w:val="004533DE"/>
    <w:rsid w:val="004974EF"/>
    <w:rsid w:val="00502ADE"/>
    <w:rsid w:val="00524784"/>
    <w:rsid w:val="005E6FF8"/>
    <w:rsid w:val="007117DC"/>
    <w:rsid w:val="007264BB"/>
    <w:rsid w:val="00973055"/>
    <w:rsid w:val="009A6F4F"/>
    <w:rsid w:val="009B272B"/>
    <w:rsid w:val="00AD7061"/>
    <w:rsid w:val="00B27F1E"/>
    <w:rsid w:val="00B5534B"/>
    <w:rsid w:val="00B96416"/>
    <w:rsid w:val="00CF347A"/>
    <w:rsid w:val="00E03F9C"/>
    <w:rsid w:val="00E63676"/>
    <w:rsid w:val="00E97C77"/>
    <w:rsid w:val="00F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Шушпанова И.Е</dc:creator>
  <cp:keywords/>
  <dc:description/>
  <cp:lastModifiedBy>Шушпанова И.Е</cp:lastModifiedBy>
  <cp:revision>5</cp:revision>
  <cp:lastPrinted>2017-12-21T03:41:00Z</cp:lastPrinted>
  <dcterms:created xsi:type="dcterms:W3CDTF">2017-12-21T01:44:00Z</dcterms:created>
  <dcterms:modified xsi:type="dcterms:W3CDTF">2017-12-25T07:02:00Z</dcterms:modified>
</cp:coreProperties>
</file>