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E3" w:rsidRPr="00C117E3" w:rsidRDefault="00C117E3" w:rsidP="00C117E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УТВЕРЖДАЮ:</w:t>
      </w:r>
    </w:p>
    <w:p w:rsidR="00C117E3" w:rsidRPr="00C117E3" w:rsidRDefault="00C117E3" w:rsidP="00C117E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ОГБУСО «Ново-Ленинский </w:t>
      </w:r>
    </w:p>
    <w:p w:rsidR="00C117E3" w:rsidRPr="00C117E3" w:rsidRDefault="00C117E3" w:rsidP="00C117E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 – интернат для престарелых и инвалидов»</w:t>
      </w:r>
    </w:p>
    <w:p w:rsidR="00C117E3" w:rsidRPr="00C117E3" w:rsidRDefault="00C117E3" w:rsidP="00C117E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С.И.Кудрявцев______________</w:t>
      </w:r>
    </w:p>
    <w:p w:rsidR="00C117E3" w:rsidRPr="00C117E3" w:rsidRDefault="00C117E3" w:rsidP="00C117E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A02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2A02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ноября </w:t>
      </w:r>
      <w:bookmarkStart w:id="0" w:name="_GoBack"/>
      <w:bookmarkEnd w:id="0"/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2016г.</w:t>
      </w:r>
    </w:p>
    <w:p w:rsidR="00C117E3" w:rsidRPr="00C117E3" w:rsidRDefault="00C117E3" w:rsidP="00C117E3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117E3" w:rsidRPr="00C117E3" w:rsidRDefault="00C117E3" w:rsidP="00C117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C117E3" w:rsidRDefault="00C117E3" w:rsidP="00C117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внутреннем контроле качества и безопасности медицинской деятельности </w:t>
      </w:r>
    </w:p>
    <w:p w:rsidR="00C117E3" w:rsidRDefault="00C117E3" w:rsidP="00C117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областном государственном бюджетном учреждении социального обслуживания «Ново-Ленинский дом – интернат </w:t>
      </w:r>
    </w:p>
    <w:p w:rsidR="00C117E3" w:rsidRPr="00C117E3" w:rsidRDefault="00C117E3" w:rsidP="00C117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престарелых и инвалидов»</w:t>
      </w:r>
    </w:p>
    <w:p w:rsidR="00C117E3" w:rsidRPr="00C117E3" w:rsidRDefault="00C117E3" w:rsidP="00C117E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17E3" w:rsidRPr="00A47118" w:rsidRDefault="00C117E3" w:rsidP="00C117E3">
      <w:pPr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71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C117E3" w:rsidRPr="00C117E3" w:rsidRDefault="00C117E3" w:rsidP="00C117E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17E3" w:rsidRPr="00C117E3" w:rsidRDefault="00C117E3" w:rsidP="00C117E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о внутреннем контроле качества и безопасности медицинской деятельности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областном государственном бюджетном учреждении социального обслуживания «Ново-Ленинский дом – интернат для престарелых и инвалидов»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устанавливает порядок организации и проведения внутреннего контроля за соответствием качества </w:t>
      </w:r>
      <w:r w:rsidR="0034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емых </w:t>
      </w:r>
      <w:r w:rsidR="0034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</w:t>
      </w:r>
      <w:proofErr w:type="gramStart"/>
      <w:r w:rsidR="0034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="0034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медицинских услуг и безопасности медицинской помощи, оказываемой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получателям социальных услуг 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</w:t>
      </w:r>
      <w:r w:rsidRPr="00C117E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</w:t>
      </w:r>
    </w:p>
    <w:p w:rsidR="00C117E3" w:rsidRPr="00C117E3" w:rsidRDefault="00C117E3" w:rsidP="00C117E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Положение разработано в соответствии </w:t>
      </w:r>
      <w:proofErr w:type="gramStart"/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117E3" w:rsidRPr="00C117E3" w:rsidRDefault="00C117E3" w:rsidP="00C117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28 декабря 2013 года № 442-ФЗ «Об основах социального обслуживания граждан в Российской Федерации»;</w:t>
      </w:r>
    </w:p>
    <w:p w:rsidR="00C117E3" w:rsidRPr="00C117E3" w:rsidRDefault="00C117E3" w:rsidP="00C117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21 ноября 2011 года № 323-ФЗ «Об основах охраны здоровья граждан в Российской Федерации»;</w:t>
      </w:r>
    </w:p>
    <w:p w:rsidR="00C117E3" w:rsidRPr="00C117E3" w:rsidRDefault="00C117E3" w:rsidP="00C117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социального обеспечения РСФСР от 23 декабря 1980 г. № 146 «Об утверждении инструкции об организации медицинского обслуживания, противоэпидемических и санитарно-гигиенических мероприятий в детских домах-интернатах для умственно отсталых детей»;</w:t>
      </w:r>
    </w:p>
    <w:p w:rsidR="00C117E3" w:rsidRPr="00C117E3" w:rsidRDefault="00C117E3" w:rsidP="00C117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социальной защиты населения Российской Федерации от 11 октября 1993 г. № 180 «Об организации домов-интернатов (отделений) милосердия для престарелых и инвалидов»;</w:t>
      </w:r>
    </w:p>
    <w:p w:rsidR="00C117E3" w:rsidRPr="00C117E3" w:rsidRDefault="00C117E3" w:rsidP="00C117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Министерства социальной защиты Российской Федерации от 28 июля 1995 г. № 170 «Об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инвалидов»;</w:t>
      </w:r>
    </w:p>
    <w:p w:rsidR="00C117E3" w:rsidRPr="00C117E3" w:rsidRDefault="00C117E3" w:rsidP="00C117E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другими правовыми актами, касающимися аспектов медицинской деятельности.</w:t>
      </w:r>
    </w:p>
    <w:p w:rsidR="00656F98" w:rsidRPr="00656F98" w:rsidRDefault="00656F98" w:rsidP="0064701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F98">
        <w:rPr>
          <w:rFonts w:ascii="TimesNewRomanPSMT" w:hAnsi="TimesNewRomanPSMT" w:cs="TimesNewRomanPSMT"/>
          <w:sz w:val="26"/>
          <w:szCs w:val="26"/>
        </w:rPr>
        <w:t xml:space="preserve">Объектом </w:t>
      </w:r>
      <w:r>
        <w:rPr>
          <w:rFonts w:ascii="TimesNewRomanPSMT" w:hAnsi="TimesNewRomanPSMT" w:cs="TimesNewRomanPSMT"/>
          <w:sz w:val="26"/>
          <w:szCs w:val="26"/>
        </w:rPr>
        <w:t>в</w:t>
      </w:r>
      <w:r w:rsidRPr="00656F98">
        <w:rPr>
          <w:rFonts w:ascii="TimesNewRomanPSMT" w:hAnsi="TimesNewRomanPSMT" w:cs="TimesNewRomanPSMT"/>
          <w:sz w:val="26"/>
          <w:szCs w:val="26"/>
        </w:rPr>
        <w:t xml:space="preserve">нутреннего контроля качества медицинской </w:t>
      </w:r>
      <w:r>
        <w:rPr>
          <w:rFonts w:ascii="TimesNewRomanPSMT" w:hAnsi="TimesNewRomanPSMT" w:cs="TimesNewRomanPSMT"/>
          <w:sz w:val="26"/>
          <w:szCs w:val="26"/>
        </w:rPr>
        <w:t xml:space="preserve">деятельности </w:t>
      </w:r>
      <w:r w:rsidRPr="00656F98">
        <w:rPr>
          <w:rFonts w:ascii="TimesNewRomanPSMT" w:hAnsi="TimesNewRomanPSMT" w:cs="TimesNewRomanPSMT"/>
          <w:sz w:val="26"/>
          <w:szCs w:val="26"/>
        </w:rPr>
        <w:t xml:space="preserve"> является медицинская помощь, представляющая собой комплекс мероприятий, направленных на поддержание и (или)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 w:rsidR="00647013" w:rsidRPr="00656F98">
        <w:rPr>
          <w:rFonts w:ascii="TimesNewRomanPSMT" w:hAnsi="TimesNewRomanPSMT" w:cs="TimesNewRomanPSMT"/>
          <w:sz w:val="26"/>
          <w:szCs w:val="26"/>
        </w:rPr>
        <w:t xml:space="preserve">восстановление здоровья и включающих в себя предоставление </w:t>
      </w:r>
      <w:r>
        <w:rPr>
          <w:rFonts w:ascii="TimesNewRomanPSMT" w:hAnsi="TimesNewRomanPSMT" w:cs="TimesNewRomanPSMT"/>
          <w:sz w:val="26"/>
          <w:szCs w:val="26"/>
        </w:rPr>
        <w:t>соци</w:t>
      </w:r>
      <w:r w:rsidR="00AA7D97">
        <w:rPr>
          <w:rFonts w:ascii="TimesNewRomanPSMT" w:hAnsi="TimesNewRomanPSMT" w:cs="TimesNewRomanPSMT"/>
          <w:sz w:val="26"/>
          <w:szCs w:val="26"/>
        </w:rPr>
        <w:t>аль</w:t>
      </w:r>
      <w:r>
        <w:rPr>
          <w:rFonts w:ascii="TimesNewRomanPSMT" w:hAnsi="TimesNewRomanPSMT" w:cs="TimesNewRomanPSMT"/>
          <w:sz w:val="26"/>
          <w:szCs w:val="26"/>
        </w:rPr>
        <w:t>но-</w:t>
      </w:r>
      <w:r w:rsidR="00647013" w:rsidRPr="00656F98">
        <w:rPr>
          <w:rFonts w:ascii="TimesNewRomanPSMT" w:hAnsi="TimesNewRomanPSMT" w:cs="TimesNewRomanPSMT"/>
          <w:sz w:val="26"/>
          <w:szCs w:val="26"/>
        </w:rPr>
        <w:t>медицинских услуг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770754" w:rsidRDefault="00C117E3" w:rsidP="0064701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Целью внутреннего контроля качества и безопасности </w:t>
      </w:r>
      <w:r w:rsidR="000F2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деятельности</w:t>
      </w:r>
      <w:r w:rsidRPr="00770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обеспечение прав получателей социальных услуг учреждения на получение </w:t>
      </w:r>
      <w:r w:rsidR="000F2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770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медицинских услуг необходимого объема и надлежащего качества, соответствующих порядкам оказания медицинской помощи и стандартам медицинской помощи, утвержденными Министерством </w:t>
      </w:r>
      <w:r w:rsidRPr="00770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здравоохранения Российской Федерации (далее - порядки оказания и стандарты медицинской помощи).</w:t>
      </w:r>
    </w:p>
    <w:p w:rsidR="00C117E3" w:rsidRPr="00770754" w:rsidRDefault="00C117E3" w:rsidP="0077075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Задачами контроля качества и безопасности </w:t>
      </w:r>
      <w:r w:rsidR="000F23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деятельности </w:t>
      </w:r>
      <w:r w:rsidRPr="007707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являются: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качества 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услуг, оказанных получателям социальных услуг учреждения;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выявление дефектов 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услуг, установление причин их возникновения и степени их влияния на здоровье получателей социальных услуг учреждения;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оптимальности использования кадровых и материально-технических сре</w:t>
      </w:r>
      <w:proofErr w:type="gramStart"/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оказании </w:t>
      </w:r>
      <w:r w:rsidR="00AA5D88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медицинских услуг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изучение удовлетворенности получателей социальных услуг учреждения оказанными </w:t>
      </w:r>
      <w:r w:rsidR="00AA5D88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медицинскими услугами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данных, полученных при проведении мониторинга качества оказания </w:t>
      </w:r>
      <w:r w:rsidR="00AA5D88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медицинских услуг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предложений, направленных на устранение причин возникновения дефектов </w:t>
      </w:r>
      <w:r w:rsidR="00AA5D88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медицинских услуг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повышение качества эффективности оказываемых 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услуг.</w:t>
      </w:r>
    </w:p>
    <w:p w:rsidR="00C117E3" w:rsidRPr="00AA7D97" w:rsidRDefault="00C117E3" w:rsidP="0077075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проведенного контроля качества и безопасности медицинской </w:t>
      </w:r>
      <w:r w:rsidR="00AA5D88" w:rsidRPr="00AA7D9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AA7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 разрабатываются и реализуются </w:t>
      </w:r>
      <w:r w:rsidR="00AA5D88" w:rsidRPr="00AA7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AA7D9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мероприятия:</w:t>
      </w:r>
    </w:p>
    <w:p w:rsidR="00C117E3" w:rsidRPr="00C117E3" w:rsidRDefault="00C117E3" w:rsidP="00C117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принятие директором </w:t>
      </w:r>
      <w:r w:rsid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управленческих решений, направленных на устранение причин возникновения дефектов </w:t>
      </w:r>
      <w:r w:rsidR="0042762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повышение качества и эффективности оказываемых </w:t>
      </w:r>
      <w:r w:rsidR="00AA7D97" w:rsidRP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совершенствование организационных технологий оказания </w:t>
      </w:r>
      <w:r w:rsidR="00AA7D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</w:t>
      </w:r>
      <w:r w:rsidR="00AA7D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17E3" w:rsidRPr="00C117E3" w:rsidRDefault="00C117E3" w:rsidP="00C117E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регистрация </w:t>
      </w:r>
      <w:r w:rsidR="00341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должностным лицом 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результатов проведенного контроля качества </w:t>
      </w:r>
      <w:r w:rsidR="00E808DD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117E3" w:rsidRPr="00C117E3" w:rsidRDefault="00C117E3" w:rsidP="00C117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осуществление контроля </w:t>
      </w:r>
      <w:r w:rsid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реализаци</w:t>
      </w:r>
      <w:r w:rsid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принятых управленческих решений или выполнением плана мероприятий.</w:t>
      </w:r>
    </w:p>
    <w:p w:rsidR="00C117E3" w:rsidRPr="00C117E3" w:rsidRDefault="00C117E3" w:rsidP="00C117E3">
      <w:pPr>
        <w:spacing w:after="0" w:line="240" w:lineRule="atLeast"/>
        <w:ind w:firstLine="36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17E3" w:rsidRPr="00A47118" w:rsidRDefault="00C117E3" w:rsidP="00A47118">
      <w:pPr>
        <w:pStyle w:val="a4"/>
        <w:numPr>
          <w:ilvl w:val="0"/>
          <w:numId w:val="1"/>
        </w:numPr>
        <w:spacing w:after="0" w:line="240" w:lineRule="atLeast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71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организации и проведения контроля качества оказания медицинских услуг</w:t>
      </w:r>
    </w:p>
    <w:p w:rsidR="00A47118" w:rsidRPr="00345A47" w:rsidRDefault="00A47118" w:rsidP="00A471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A5D88" w:rsidRDefault="00C117E3" w:rsidP="00A4711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качества и безопасности </w:t>
      </w:r>
      <w:r w:rsidR="00AA5D88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медицинской деятельности</w:t>
      </w:r>
      <w:r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</w:t>
      </w:r>
      <w:r w:rsidRP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</w:t>
      </w:r>
      <w:r w:rsidR="00AA5D88" w:rsidRP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должностное лицо</w:t>
      </w:r>
      <w:r w:rsidRP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назначенн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директора </w:t>
      </w:r>
      <w:r w:rsid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A471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ответственный за проведение контроля). </w:t>
      </w:r>
    </w:p>
    <w:p w:rsidR="00656F98" w:rsidRPr="00427625" w:rsidRDefault="00656F98" w:rsidP="00AA5D8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7625">
        <w:rPr>
          <w:rFonts w:ascii="TimesNewRomanPSMT" w:hAnsi="TimesNewRomanPSMT" w:cs="TimesNewRomanPSMT"/>
          <w:sz w:val="26"/>
          <w:szCs w:val="26"/>
        </w:rPr>
        <w:t xml:space="preserve">Внутренний контроль качества </w:t>
      </w:r>
      <w:r w:rsidRPr="00427625">
        <w:rPr>
          <w:rFonts w:ascii="TimesNewRomanPSMT" w:hAnsi="TimesNewRomanPSMT" w:cs="TimesNewRomanPSMT"/>
          <w:color w:val="0000CC"/>
          <w:sz w:val="26"/>
          <w:szCs w:val="26"/>
        </w:rPr>
        <w:t xml:space="preserve">медицинской </w:t>
      </w:r>
      <w:r w:rsidR="00427625">
        <w:rPr>
          <w:rFonts w:ascii="TimesNewRomanPSMT" w:hAnsi="TimesNewRomanPSMT" w:cs="TimesNewRomanPSMT"/>
          <w:color w:val="0000CC"/>
          <w:sz w:val="26"/>
          <w:szCs w:val="26"/>
        </w:rPr>
        <w:t>деятельности</w:t>
      </w:r>
      <w:r w:rsidRPr="00427625">
        <w:rPr>
          <w:rFonts w:ascii="TimesNewRomanPSMT" w:hAnsi="TimesNewRomanPSMT" w:cs="TimesNewRomanPSMT"/>
          <w:color w:val="0000CC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не может проводиться ответственным за проведение контроля в случаях, когда </w:t>
      </w:r>
      <w:r w:rsidR="00AA7D97">
        <w:rPr>
          <w:rFonts w:ascii="TimesNewRomanPSMT" w:hAnsi="TimesNewRomanPSMT" w:cs="TimesNewRomanPSMT"/>
          <w:sz w:val="26"/>
          <w:szCs w:val="26"/>
        </w:rPr>
        <w:t xml:space="preserve">социально-медицинская услуга </w:t>
      </w:r>
      <w:r w:rsidRPr="00427625">
        <w:rPr>
          <w:rFonts w:ascii="TimesNewRomanPSMT" w:hAnsi="TimesNewRomanPSMT" w:cs="TimesNewRomanPSMT"/>
          <w:sz w:val="26"/>
          <w:szCs w:val="26"/>
        </w:rPr>
        <w:t>оказывалась самими ответственным за проведение контроля.</w:t>
      </w:r>
    </w:p>
    <w:p w:rsidR="00AA5D88" w:rsidRDefault="00AA5D88" w:rsidP="00AA5D8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Должностное лицо,</w:t>
      </w:r>
      <w:r w:rsidR="00C117E3"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7E3"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проведение 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17E3"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несет ответственность за объективность оценки качества </w:t>
      </w:r>
      <w:r w:rsidR="00AA7D97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C117E3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п</w:t>
      </w:r>
      <w:r w:rsidR="00C117E3"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проведении контроля качества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деятельности</w:t>
      </w:r>
      <w:r w:rsidR="00656F98" w:rsidRPr="00656F98">
        <w:rPr>
          <w:rFonts w:ascii="TimesNewRomanPSMT" w:hAnsi="TimesNewRomanPSMT" w:cs="TimesNewRomanPSMT"/>
          <w:sz w:val="24"/>
          <w:szCs w:val="24"/>
        </w:rPr>
        <w:t xml:space="preserve"> </w:t>
      </w:r>
      <w:r w:rsidR="00656F98" w:rsidRPr="00656F98">
        <w:rPr>
          <w:rFonts w:ascii="TimesNewRomanPSMT" w:hAnsi="TimesNewRomanPSMT" w:cs="TimesNewRomanPSMT"/>
          <w:sz w:val="26"/>
          <w:szCs w:val="26"/>
        </w:rPr>
        <w:t>в соответствии с Трудовым кодексом Российской Федерации и должностной инструкцией</w:t>
      </w:r>
      <w:r w:rsidR="00C117E3"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6F98" w:rsidRPr="00656F98" w:rsidRDefault="00656F98" w:rsidP="00AA5D8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6F98">
        <w:rPr>
          <w:rFonts w:ascii="TimesNewRomanPSMT" w:hAnsi="TimesNewRomanPSMT" w:cs="TimesNewRomanPSMT"/>
          <w:sz w:val="26"/>
          <w:szCs w:val="26"/>
        </w:rPr>
        <w:lastRenderedPageBreak/>
        <w:t xml:space="preserve">Ответственным за организацию внутреннего контроля качества </w:t>
      </w:r>
      <w:r w:rsidR="00AA7D97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427625">
        <w:rPr>
          <w:rFonts w:ascii="TimesNewRomanPSMT" w:hAnsi="TimesNewRomanPSMT" w:cs="TimesNewRomanPSMT"/>
          <w:color w:val="0000CC"/>
          <w:sz w:val="26"/>
          <w:szCs w:val="26"/>
        </w:rPr>
        <w:t xml:space="preserve"> </w:t>
      </w:r>
      <w:r w:rsidRPr="00656F98">
        <w:rPr>
          <w:rFonts w:ascii="TimesNewRomanPSMT" w:hAnsi="TimesNewRomanPSMT" w:cs="TimesNewRomanPSMT"/>
          <w:sz w:val="26"/>
          <w:szCs w:val="26"/>
        </w:rPr>
        <w:t>в</w:t>
      </w:r>
      <w:r w:rsidRPr="00656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56F98">
        <w:rPr>
          <w:rFonts w:ascii="TimesNewRomanPSMT" w:hAnsi="TimesNewRomanPSMT" w:cs="TimesNewRomanPSMT"/>
          <w:sz w:val="26"/>
          <w:szCs w:val="26"/>
        </w:rPr>
        <w:t>учреждении является</w:t>
      </w:r>
      <w:r w:rsidRPr="00656F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заместитель директора по медицинской работе.</w:t>
      </w:r>
    </w:p>
    <w:p w:rsidR="00656F98" w:rsidRDefault="00C117E3" w:rsidP="00656F9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необходимых случаях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проведения контроля качества </w:t>
      </w:r>
      <w:r w:rsidR="00AA7D97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по согласованию привлекаться в качестве экспертов работники </w:t>
      </w:r>
      <w:r w:rsidR="00E0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учреждений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0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организаций</w:t>
      </w:r>
      <w:r w:rsidR="00E00B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здравоохранения</w:t>
      </w:r>
      <w:r w:rsidRPr="00AA5D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6F98" w:rsidRPr="00427625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7625">
        <w:rPr>
          <w:rFonts w:ascii="TimesNewRomanPSMT" w:hAnsi="TimesNewRomanPSMT" w:cs="TimesNewRomanPSMT"/>
          <w:sz w:val="26"/>
          <w:szCs w:val="26"/>
        </w:rPr>
        <w:t xml:space="preserve">В необходимых случаях при проведении </w:t>
      </w:r>
      <w:r w:rsidR="009042AD" w:rsidRPr="00427625">
        <w:rPr>
          <w:rFonts w:ascii="TimesNewRomanPSMT" w:hAnsi="TimesNewRomanPSMT" w:cs="TimesNewRomanPSMT"/>
          <w:sz w:val="26"/>
          <w:szCs w:val="26"/>
        </w:rPr>
        <w:t>в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нутреннего контроля качества </w:t>
      </w:r>
      <w:r w:rsidR="00AA7D97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AA7D97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может проводиться </w:t>
      </w:r>
      <w:r w:rsidR="00AA7D97">
        <w:rPr>
          <w:rFonts w:ascii="TimesNewRomanPSMT" w:hAnsi="TimesNewRomanPSMT" w:cs="TimesNewRomanPSMT"/>
          <w:sz w:val="26"/>
          <w:szCs w:val="26"/>
        </w:rPr>
        <w:t xml:space="preserve">клинический </w:t>
      </w:r>
      <w:r w:rsidRPr="00427625">
        <w:rPr>
          <w:rFonts w:ascii="TimesNewRomanPSMT" w:hAnsi="TimesNewRomanPSMT" w:cs="TimesNewRomanPSMT"/>
          <w:sz w:val="26"/>
          <w:szCs w:val="26"/>
        </w:rPr>
        <w:t>осмотр получателя социальных услуг.</w:t>
      </w:r>
    </w:p>
    <w:p w:rsidR="009042AD" w:rsidRPr="00427625" w:rsidRDefault="00656F98" w:rsidP="009042AD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427625">
        <w:rPr>
          <w:rFonts w:ascii="TimesNewRomanPSMT" w:hAnsi="TimesNewRomanPSMT" w:cs="TimesNewRomanPSMT"/>
          <w:sz w:val="26"/>
          <w:szCs w:val="26"/>
        </w:rPr>
        <w:t xml:space="preserve">Внутренний контроль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AA7D97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AA7D97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осуществляется </w:t>
      </w:r>
      <w:r w:rsidR="009042AD" w:rsidRPr="00427625">
        <w:rPr>
          <w:rFonts w:ascii="TimesNewRomanPSMT" w:hAnsi="TimesNewRomanPSMT" w:cs="TimesNewRomanPSMT"/>
          <w:sz w:val="26"/>
          <w:szCs w:val="26"/>
        </w:rPr>
        <w:t xml:space="preserve">заместителем директора по медицинской </w:t>
      </w:r>
      <w:r w:rsidR="00AA7D97">
        <w:rPr>
          <w:rFonts w:ascii="TimesNewRomanPSMT" w:hAnsi="TimesNewRomanPSMT" w:cs="TimesNewRomanPSMT"/>
          <w:sz w:val="26"/>
          <w:szCs w:val="26"/>
        </w:rPr>
        <w:t xml:space="preserve">работе и (или) </w:t>
      </w:r>
      <w:r w:rsidR="009042AD" w:rsidRPr="00427625">
        <w:rPr>
          <w:rFonts w:ascii="TimesNewRomanPSMT" w:hAnsi="TimesNewRomanPSMT" w:cs="TimesNewRomanPSMT"/>
          <w:color w:val="FF0000"/>
          <w:sz w:val="26"/>
          <w:szCs w:val="26"/>
        </w:rPr>
        <w:t>комиссией</w:t>
      </w:r>
      <w:r w:rsidR="00AA7D97">
        <w:rPr>
          <w:rFonts w:ascii="TimesNewRomanPSMT" w:hAnsi="TimesNewRomanPSMT" w:cs="TimesNewRomanPSMT"/>
          <w:color w:val="FF0000"/>
          <w:sz w:val="26"/>
          <w:szCs w:val="26"/>
        </w:rPr>
        <w:t xml:space="preserve"> по </w:t>
      </w:r>
      <w:r w:rsidR="00AA7D97" w:rsidRPr="00427625">
        <w:rPr>
          <w:rFonts w:ascii="TimesNewRomanPSMT" w:hAnsi="TimesNewRomanPSMT" w:cs="TimesNewRomanPSMT"/>
          <w:sz w:val="26"/>
          <w:szCs w:val="26"/>
        </w:rPr>
        <w:t>контрол</w:t>
      </w:r>
      <w:r w:rsidR="00AA7D97">
        <w:rPr>
          <w:rFonts w:ascii="TimesNewRomanPSMT" w:hAnsi="TimesNewRomanPSMT" w:cs="TimesNewRomanPSMT"/>
          <w:sz w:val="26"/>
          <w:szCs w:val="26"/>
        </w:rPr>
        <w:t>ю</w:t>
      </w:r>
      <w:r w:rsidR="00AA7D97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AA7D97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AA7D97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AA7D97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 xml:space="preserve"> учреждения</w:t>
      </w:r>
      <w:r w:rsidR="009042AD" w:rsidRPr="00427625">
        <w:rPr>
          <w:rFonts w:ascii="TimesNewRomanPSMT" w:hAnsi="TimesNewRomanPSMT" w:cs="TimesNewRomanPSMT"/>
          <w:sz w:val="26"/>
          <w:szCs w:val="26"/>
        </w:rPr>
        <w:t>.</w:t>
      </w:r>
    </w:p>
    <w:p w:rsidR="009042AD" w:rsidRPr="00427625" w:rsidRDefault="009042AD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427625">
        <w:rPr>
          <w:rFonts w:ascii="TimesNewRomanPSMT" w:hAnsi="TimesNewRomanPSMT" w:cs="TimesNewRomanPSMT"/>
          <w:sz w:val="26"/>
          <w:szCs w:val="26"/>
        </w:rPr>
        <w:t xml:space="preserve">Заместитель директора по медицинской работе </w:t>
      </w:r>
      <w:r w:rsidRPr="000D3528">
        <w:rPr>
          <w:rFonts w:ascii="TimesNewRomanPSMT" w:hAnsi="TimesNewRomanPSMT" w:cs="TimesNewRomanPSMT"/>
          <w:color w:val="0000CC"/>
          <w:sz w:val="26"/>
          <w:szCs w:val="26"/>
        </w:rPr>
        <w:t xml:space="preserve">в течение месяца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обязан провести внутренний контроль качества </w:t>
      </w:r>
      <w:r w:rsidR="00427625">
        <w:rPr>
          <w:rFonts w:ascii="TimesNewRomanPSMT" w:hAnsi="TimesNewRomanPSMT" w:cs="TimesNewRomanPSMT"/>
          <w:sz w:val="26"/>
          <w:szCs w:val="26"/>
        </w:rPr>
        <w:t>социально-медицинских услуг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по всем законченным случаям лечения 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>используя очный и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 xml:space="preserve">ретроспективный анализ каждого случая, и оформить результаты </w:t>
      </w:r>
      <w:r w:rsidR="00656F98" w:rsidRPr="000D3528">
        <w:rPr>
          <w:rFonts w:ascii="TimesNewRomanPSMT" w:hAnsi="TimesNewRomanPSMT" w:cs="TimesNewRomanPSMT"/>
          <w:color w:val="0000CC"/>
          <w:sz w:val="26"/>
          <w:szCs w:val="26"/>
        </w:rPr>
        <w:t xml:space="preserve">не менее 10 процентов случаев 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>в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 xml:space="preserve">журнале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>.</w:t>
      </w:r>
    </w:p>
    <w:p w:rsidR="009042AD" w:rsidRPr="00427625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427625">
        <w:rPr>
          <w:rFonts w:ascii="TimesNewRomanPSMT" w:hAnsi="TimesNewRomanPSMT" w:cs="TimesNewRomanPSMT"/>
          <w:sz w:val="26"/>
          <w:szCs w:val="26"/>
        </w:rPr>
        <w:t xml:space="preserve">Выявленные недостатки в оказании </w:t>
      </w:r>
      <w:r w:rsidR="00427625">
        <w:rPr>
          <w:rFonts w:ascii="TimesNewRomanPSMT" w:hAnsi="TimesNewRomanPSMT" w:cs="TimesNewRomanPSMT"/>
          <w:sz w:val="26"/>
          <w:szCs w:val="26"/>
        </w:rPr>
        <w:t>социально-медицинских услуг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анализируются и</w:t>
      </w:r>
      <w:r w:rsidR="009042AD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докладываются с предложениями в виде служебных записок ежемесячно </w:t>
      </w:r>
      <w:r w:rsidR="009042AD" w:rsidRPr="00427625">
        <w:rPr>
          <w:rFonts w:ascii="TimesNewRomanPSMT" w:hAnsi="TimesNewRomanPSMT" w:cs="TimesNewRomanPSMT"/>
          <w:sz w:val="26"/>
          <w:szCs w:val="26"/>
        </w:rPr>
        <w:t xml:space="preserve">директору учреждения </w:t>
      </w:r>
      <w:r w:rsidRPr="00427625">
        <w:rPr>
          <w:rFonts w:ascii="TimesNewRomanPSMT" w:hAnsi="TimesNewRomanPSMT" w:cs="TimesNewRomanPSMT"/>
          <w:sz w:val="26"/>
          <w:szCs w:val="26"/>
        </w:rPr>
        <w:t>для принятия управленческого решения.</w:t>
      </w:r>
    </w:p>
    <w:p w:rsidR="00656F98" w:rsidRPr="007D5498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7D5498">
        <w:rPr>
          <w:rFonts w:ascii="TimesNewRomanPSMT" w:hAnsi="TimesNewRomanPSMT" w:cs="TimesNewRomanPSMT"/>
          <w:sz w:val="26"/>
          <w:szCs w:val="26"/>
        </w:rPr>
        <w:t xml:space="preserve">При осуществлении </w:t>
      </w:r>
      <w:r w:rsidR="009042AD" w:rsidRPr="007D5498">
        <w:rPr>
          <w:rFonts w:ascii="TimesNewRomanPSMT" w:hAnsi="TimesNewRomanPSMT" w:cs="TimesNewRomanPSMT"/>
          <w:sz w:val="26"/>
          <w:szCs w:val="26"/>
        </w:rPr>
        <w:t>в</w:t>
      </w:r>
      <w:r w:rsidRPr="007D5498">
        <w:rPr>
          <w:rFonts w:ascii="TimesNewRomanPSMT" w:hAnsi="TimesNewRomanPSMT" w:cs="TimesNewRomanPSMT"/>
          <w:sz w:val="26"/>
          <w:szCs w:val="26"/>
        </w:rPr>
        <w:t xml:space="preserve">нутреннего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7D5498">
        <w:rPr>
          <w:rFonts w:ascii="TimesNewRomanPSMT" w:hAnsi="TimesNewRomanPSMT" w:cs="TimesNewRomanPSMT"/>
          <w:sz w:val="26"/>
          <w:szCs w:val="26"/>
        </w:rPr>
        <w:t>:</w:t>
      </w:r>
    </w:p>
    <w:p w:rsidR="00656F98" w:rsidRPr="00427625" w:rsidRDefault="00656F98" w:rsidP="004276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427625">
        <w:rPr>
          <w:rFonts w:ascii="Arial" w:hAnsi="Arial" w:cs="Arial"/>
          <w:sz w:val="26"/>
          <w:szCs w:val="26"/>
        </w:rPr>
        <w:t>-</w:t>
      </w:r>
      <w:r w:rsidR="00427625" w:rsidRPr="00427625">
        <w:rPr>
          <w:rFonts w:ascii="Arial" w:hAnsi="Arial" w:cs="Arial"/>
          <w:sz w:val="26"/>
          <w:szCs w:val="26"/>
        </w:rPr>
        <w:tab/>
      </w:r>
      <w:r w:rsidRPr="00427625">
        <w:rPr>
          <w:rFonts w:ascii="TimesNewRomanPSMT" w:hAnsi="TimesNewRomanPSMT" w:cs="TimesNewRomanPSMT"/>
          <w:sz w:val="26"/>
          <w:szCs w:val="26"/>
        </w:rPr>
        <w:t>проводит</w:t>
      </w:r>
      <w:r w:rsidR="009E4275">
        <w:rPr>
          <w:rFonts w:ascii="TimesNewRomanPSMT" w:hAnsi="TimesNewRomanPSMT" w:cs="TimesNewRomanPSMT"/>
          <w:sz w:val="26"/>
          <w:szCs w:val="26"/>
        </w:rPr>
        <w:t>ся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проверк</w:t>
      </w:r>
      <w:r w:rsidR="009E4275">
        <w:rPr>
          <w:rFonts w:ascii="TimesNewRomanPSMT" w:hAnsi="TimesNewRomanPSMT" w:cs="TimesNewRomanPSMT"/>
          <w:sz w:val="26"/>
          <w:szCs w:val="26"/>
        </w:rPr>
        <w:t>а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9E4275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в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учреждении;</w:t>
      </w:r>
    </w:p>
    <w:p w:rsidR="00656F98" w:rsidRPr="00427625" w:rsidRDefault="00427625" w:rsidP="004276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427625">
        <w:rPr>
          <w:rFonts w:ascii="Arial" w:hAnsi="Arial" w:cs="Arial"/>
          <w:sz w:val="26"/>
          <w:szCs w:val="26"/>
        </w:rPr>
        <w:t>-</w:t>
      </w:r>
      <w:r w:rsidRPr="00427625">
        <w:rPr>
          <w:rFonts w:ascii="Arial" w:hAnsi="Arial" w:cs="Arial"/>
          <w:sz w:val="26"/>
          <w:szCs w:val="26"/>
        </w:rPr>
        <w:tab/>
      </w:r>
      <w:r w:rsidR="00656F98" w:rsidRPr="00427625">
        <w:rPr>
          <w:rFonts w:ascii="TimesNewRomanPSMT" w:hAnsi="TimesNewRomanPSMT" w:cs="TimesNewRomanPSMT"/>
          <w:sz w:val="26"/>
          <w:szCs w:val="26"/>
        </w:rPr>
        <w:t>рассматрива</w:t>
      </w:r>
      <w:r w:rsidR="009E4275">
        <w:rPr>
          <w:rFonts w:ascii="TimesNewRomanPSMT" w:hAnsi="TimesNewRomanPSMT" w:cs="TimesNewRomanPSMT"/>
          <w:sz w:val="26"/>
          <w:szCs w:val="26"/>
        </w:rPr>
        <w:t>ются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 xml:space="preserve"> обращения физических и юридических лиц по вопросам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656F98" w:rsidRPr="00427625">
        <w:rPr>
          <w:rFonts w:ascii="TimesNewRomanPSMT" w:hAnsi="TimesNewRomanPSMT" w:cs="TimesNewRomanPSMT"/>
          <w:sz w:val="26"/>
          <w:szCs w:val="26"/>
        </w:rPr>
        <w:t>.</w:t>
      </w:r>
    </w:p>
    <w:p w:rsidR="007D5498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427625">
        <w:rPr>
          <w:rFonts w:ascii="TimesNewRomanPSMT" w:hAnsi="TimesNewRomanPSMT" w:cs="TimesNewRomanPSMT"/>
          <w:sz w:val="26"/>
          <w:szCs w:val="26"/>
        </w:rPr>
        <w:t xml:space="preserve">Внутренний контроль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9E4275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>проводится по случаям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 xml:space="preserve"> социально-</w:t>
      </w:r>
      <w:r w:rsidRPr="00427625">
        <w:rPr>
          <w:rFonts w:ascii="TimesNewRomanPSMT" w:hAnsi="TimesNewRomanPSMT" w:cs="TimesNewRomanPSMT"/>
          <w:sz w:val="26"/>
          <w:szCs w:val="26"/>
        </w:rPr>
        <w:t>медицинск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их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услуг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(законченным или незаконченным), оказанн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ым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в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учреждении</w:t>
      </w:r>
      <w:r w:rsidRPr="00427625">
        <w:rPr>
          <w:rFonts w:ascii="TimesNewRomanPSMT" w:hAnsi="TimesNewRomanPSMT" w:cs="TimesNewRomanPSMT"/>
          <w:sz w:val="26"/>
          <w:szCs w:val="26"/>
        </w:rPr>
        <w:t>, независимо от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>источника финансирования оказанн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ых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социально-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медицинской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услуг</w:t>
      </w:r>
      <w:r w:rsidRPr="00427625">
        <w:rPr>
          <w:rFonts w:ascii="TimesNewRomanPSMT" w:hAnsi="TimesNewRomanPSMT" w:cs="TimesNewRomanPSMT"/>
          <w:sz w:val="26"/>
          <w:szCs w:val="26"/>
        </w:rPr>
        <w:t>, должностей и квалификации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работников, оказывавших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социально-</w:t>
      </w:r>
      <w:r w:rsidRPr="00427625">
        <w:rPr>
          <w:rFonts w:ascii="TimesNewRomanPSMT" w:hAnsi="TimesNewRomanPSMT" w:cs="TimesNewRomanPSMT"/>
          <w:sz w:val="26"/>
          <w:szCs w:val="26"/>
        </w:rPr>
        <w:t>медицинск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ие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услуги</w:t>
      </w:r>
      <w:r w:rsidRPr="00427625">
        <w:rPr>
          <w:rFonts w:ascii="TimesNewRomanPSMT" w:hAnsi="TimesNewRomanPSMT" w:cs="TimesNewRomanPSMT"/>
          <w:sz w:val="26"/>
          <w:szCs w:val="26"/>
        </w:rPr>
        <w:t xml:space="preserve">, диагноза, возраста </w:t>
      </w:r>
      <w:r w:rsidR="00427625" w:rsidRPr="00427625">
        <w:rPr>
          <w:rFonts w:ascii="TimesNewRomanPSMT" w:hAnsi="TimesNewRomanPSMT" w:cs="TimesNewRomanPSMT"/>
          <w:sz w:val="26"/>
          <w:szCs w:val="26"/>
        </w:rPr>
        <w:t>получателей социальных услуг</w:t>
      </w:r>
      <w:r w:rsidRPr="00427625">
        <w:rPr>
          <w:rFonts w:ascii="TimesNewRomanPSMT" w:hAnsi="TimesNewRomanPSMT" w:cs="TimesNewRomanPSMT"/>
          <w:sz w:val="26"/>
          <w:szCs w:val="26"/>
        </w:rPr>
        <w:t>.</w:t>
      </w:r>
    </w:p>
    <w:p w:rsidR="000D3528" w:rsidRPr="002B0586" w:rsidRDefault="00656F98" w:rsidP="000D352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Внутренний контроль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проводится по медицинской</w:t>
      </w:r>
      <w:r w:rsidR="007D549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документации содержащей информацию о </w:t>
      </w:r>
      <w:r w:rsidR="007D5498" w:rsidRPr="002B0586">
        <w:rPr>
          <w:rFonts w:ascii="TimesNewRomanPSMT" w:hAnsi="TimesNewRomanPSMT" w:cs="TimesNewRomanPSMT"/>
          <w:sz w:val="26"/>
          <w:szCs w:val="26"/>
        </w:rPr>
        <w:t>социально-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</w:t>
      </w:r>
      <w:r w:rsidR="007D5498" w:rsidRPr="002B0586">
        <w:rPr>
          <w:rFonts w:ascii="TimesNewRomanPSMT" w:hAnsi="TimesNewRomanPSMT" w:cs="TimesNewRomanPSMT"/>
          <w:sz w:val="26"/>
          <w:szCs w:val="26"/>
        </w:rPr>
        <w:t>их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7D5498" w:rsidRPr="002B0586">
        <w:rPr>
          <w:rFonts w:ascii="TimesNewRomanPSMT" w:hAnsi="TimesNewRomanPSMT" w:cs="TimesNewRomanPSMT"/>
          <w:sz w:val="26"/>
          <w:szCs w:val="26"/>
        </w:rPr>
        <w:t>услугах</w:t>
      </w:r>
      <w:r w:rsidRPr="002B0586">
        <w:rPr>
          <w:rFonts w:ascii="TimesNewRomanPSMT" w:hAnsi="TimesNewRomanPSMT" w:cs="TimesNewRomanPSMT"/>
          <w:sz w:val="26"/>
          <w:szCs w:val="26"/>
        </w:rPr>
        <w:t>, оказанной в конкретном</w:t>
      </w:r>
      <w:r w:rsidR="007D549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проверяемом случае.</w:t>
      </w:r>
    </w:p>
    <w:p w:rsidR="00656F98" w:rsidRPr="002B0586" w:rsidRDefault="00656F98" w:rsidP="000D352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В обязательном порядке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в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нутреннему контролю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подлежат следующие случаи:</w:t>
      </w:r>
    </w:p>
    <w:p w:rsidR="00656F98" w:rsidRP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>случаи летальных исходов;</w:t>
      </w:r>
    </w:p>
    <w:p w:rsidR="00656F98" w:rsidRPr="002B0586" w:rsidRDefault="00656F98" w:rsidP="000D35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>случаи внутрибольничного инфицирования и нежелательных реакций на применение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лекарственных препаратов;</w:t>
      </w:r>
    </w:p>
    <w:p w:rsidR="00656F98" w:rsidRPr="002B0586" w:rsidRDefault="00656F98" w:rsidP="000D35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случаи, сопровождавшиеся жалобами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получателей социальных услуг </w:t>
      </w:r>
      <w:r w:rsidRPr="002B0586">
        <w:rPr>
          <w:rFonts w:ascii="TimesNewRomanPSMT" w:hAnsi="TimesNewRomanPSMT" w:cs="TimesNewRomanPSMT"/>
          <w:sz w:val="26"/>
          <w:szCs w:val="26"/>
        </w:rPr>
        <w:t>или их законных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представителей на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качество оказания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социально-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их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услуг</w:t>
      </w:r>
      <w:r w:rsidRPr="002B0586">
        <w:rPr>
          <w:rFonts w:ascii="TimesNewRomanPSMT" w:hAnsi="TimesNewRomanPSMT" w:cs="TimesNewRomanPSMT"/>
          <w:sz w:val="26"/>
          <w:szCs w:val="26"/>
        </w:rPr>
        <w:t>;</w:t>
      </w:r>
    </w:p>
    <w:p w:rsidR="000D3528" w:rsidRPr="002B0586" w:rsidRDefault="00656F98" w:rsidP="000D35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lastRenderedPageBreak/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>иные случаи, указанные в нормативно-правовых документах, регламентирующих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порядок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осуществления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.</w:t>
      </w:r>
    </w:p>
    <w:p w:rsidR="000D3528" w:rsidRPr="002B0586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Случаи, подлежащие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в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нутреннему контролю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в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обязательном порядке, отбираются для проверки и проверяются в первую очередь.</w:t>
      </w:r>
    </w:p>
    <w:p w:rsidR="000D3528" w:rsidRPr="002B0586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Все случаи оказания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социально-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их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услуг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должны иметь одинаковую возможность быть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подвергнутыми проверке.</w:t>
      </w:r>
    </w:p>
    <w:p w:rsidR="00C5659E" w:rsidRPr="002B0586" w:rsidRDefault="00656F98" w:rsidP="00C5659E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>В целях повышения эффективности контрольных мероприятий и своевременного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устранения причин дефектов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социально-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их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услуг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9E4275">
        <w:rPr>
          <w:rFonts w:ascii="TimesNewRomanPSMT" w:hAnsi="TimesNewRomanPSMT" w:cs="TimesNewRomanPSMT"/>
          <w:sz w:val="26"/>
          <w:szCs w:val="26"/>
        </w:rPr>
        <w:t xml:space="preserve">и безопасности медицинской помощи,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проведение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в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нутреннего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осуществляется в текущем режиме (</w:t>
      </w:r>
      <w:r w:rsidRPr="002B0586">
        <w:rPr>
          <w:rFonts w:ascii="TimesNewRomanPSMT" w:hAnsi="TimesNewRomanPSMT" w:cs="TimesNewRomanPSMT"/>
          <w:color w:val="0000CC"/>
          <w:sz w:val="26"/>
          <w:szCs w:val="26"/>
          <w:u w:val="single"/>
        </w:rPr>
        <w:t>не реже, чем 1 раз в квартал).</w:t>
      </w:r>
    </w:p>
    <w:p w:rsidR="00C5659E" w:rsidRPr="002B0586" w:rsidRDefault="00656F98" w:rsidP="00C5659E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Проведение 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>в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нутреннего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конкретному</w:t>
      </w:r>
      <w:r w:rsidR="000D3528" w:rsidRPr="002B0586">
        <w:rPr>
          <w:rFonts w:ascii="TimesNewRomanPSMT" w:hAnsi="TimesNewRomanPSMT" w:cs="TimesNewRomanPSMT"/>
          <w:sz w:val="26"/>
          <w:szCs w:val="26"/>
        </w:rPr>
        <w:t xml:space="preserve"> получателю социальных услуг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 предусматривает оценку ее соответствия протоколам ведения больных, оформлению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медицинской документации, клинических особенностей каждого конкретного случая оказания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медицинской помощи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.</w:t>
      </w:r>
    </w:p>
    <w:p w:rsidR="00C5659E" w:rsidRPr="002B0586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При проведении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в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нутреннего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о</w:t>
      </w:r>
      <w:r w:rsidRPr="002B0586">
        <w:rPr>
          <w:rFonts w:ascii="TimesNewRomanPSMT" w:hAnsi="TimesNewRomanPSMT" w:cs="TimesNewRomanPSMT"/>
          <w:sz w:val="26"/>
          <w:szCs w:val="26"/>
        </w:rPr>
        <w:t>тветственные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за проведение контроля руководствуются протоколами ведения больных, другими нормативными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правовыми документами, клиническими рекомендациями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.</w:t>
      </w:r>
    </w:p>
    <w:p w:rsidR="00656F98" w:rsidRPr="002B0586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Внутренний контроль качества медицинской помощи проводится по методике</w:t>
      </w:r>
      <w:r w:rsidR="00C5659E" w:rsidRPr="002B0586">
        <w:rPr>
          <w:rFonts w:ascii="TimesNewRomanPSMT" w:hAnsi="TimesNewRomanPSMT" w:cs="TimesNewRomanPSMT"/>
          <w:color w:val="0000CC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 xml:space="preserve">экспертной оценки конкретного случая оказания </w:t>
      </w:r>
      <w:r w:rsidR="00C5659E" w:rsidRPr="002B0586">
        <w:rPr>
          <w:rFonts w:ascii="TimesNewRomanPSMT" w:hAnsi="TimesNewRomanPSMT" w:cs="TimesNewRomanPSMT"/>
          <w:color w:val="0000CC"/>
          <w:sz w:val="26"/>
          <w:szCs w:val="26"/>
        </w:rPr>
        <w:t>социально-медицинских услуг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, заключающейся в</w:t>
      </w:r>
      <w:r w:rsidR="00C5659E" w:rsidRPr="002B0586">
        <w:rPr>
          <w:rFonts w:ascii="TimesNewRomanPSMT" w:hAnsi="TimesNewRomanPSMT" w:cs="TimesNewRomanPSMT"/>
          <w:color w:val="0000CC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проведении последовательной оценки каждой составляющей конкретного случая оказания</w:t>
      </w:r>
      <w:r w:rsidR="00C5659E" w:rsidRPr="002B0586">
        <w:rPr>
          <w:rFonts w:ascii="TimesNewRomanPSMT" w:hAnsi="TimesNewRomanPSMT" w:cs="TimesNewRomanPSMT"/>
          <w:color w:val="0000CC"/>
          <w:sz w:val="26"/>
          <w:szCs w:val="26"/>
        </w:rPr>
        <w:t xml:space="preserve"> социально-медицинских услуг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, с учетом его клинических особенностей:</w:t>
      </w:r>
    </w:p>
    <w:p w:rsidR="00656F98" w:rsidRP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Arial" w:hAnsi="Arial" w:cs="Arial"/>
          <w:color w:val="0000CC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сбор жалоб и анамнеза</w:t>
      </w:r>
      <w:r w:rsidR="009E4275">
        <w:rPr>
          <w:rFonts w:ascii="TimesNewRomanPSMT" w:hAnsi="TimesNewRomanPSMT" w:cs="TimesNewRomanPSMT"/>
          <w:color w:val="0000CC"/>
          <w:sz w:val="26"/>
          <w:szCs w:val="26"/>
        </w:rPr>
        <w:t>;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 xml:space="preserve"> </w:t>
      </w:r>
    </w:p>
    <w:p w:rsid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Arial" w:hAnsi="Arial" w:cs="Arial"/>
          <w:color w:val="0000CC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проведе</w:t>
      </w:r>
      <w:r w:rsidR="009E4275">
        <w:rPr>
          <w:rFonts w:ascii="TimesNewRomanPSMT" w:hAnsi="TimesNewRomanPSMT" w:cs="TimesNewRomanPSMT"/>
          <w:color w:val="0000CC"/>
          <w:sz w:val="26"/>
          <w:szCs w:val="26"/>
        </w:rPr>
        <w:t>ние диагностических мероприятий;</w:t>
      </w:r>
    </w:p>
    <w:p w:rsidR="00656F98" w:rsidRP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Arial" w:hAnsi="Arial" w:cs="Arial"/>
          <w:color w:val="0000CC"/>
          <w:sz w:val="26"/>
          <w:szCs w:val="26"/>
        </w:rPr>
        <w:t xml:space="preserve">- </w:t>
      </w:r>
      <w:r w:rsidR="009E4275">
        <w:rPr>
          <w:rFonts w:ascii="TimesNewRomanPSMT" w:hAnsi="TimesNewRomanPSMT" w:cs="TimesNewRomanPSMT"/>
          <w:color w:val="0000CC"/>
          <w:sz w:val="26"/>
          <w:szCs w:val="26"/>
        </w:rPr>
        <w:t xml:space="preserve">постановка диагноза; </w:t>
      </w:r>
    </w:p>
    <w:p w:rsidR="00656F98" w:rsidRP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Arial" w:hAnsi="Arial" w:cs="Arial"/>
          <w:color w:val="0000CC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п</w:t>
      </w:r>
      <w:r w:rsidR="009E4275">
        <w:rPr>
          <w:rFonts w:ascii="TimesNewRomanPSMT" w:hAnsi="TimesNewRomanPSMT" w:cs="TimesNewRomanPSMT"/>
          <w:color w:val="0000CC"/>
          <w:sz w:val="26"/>
          <w:szCs w:val="26"/>
        </w:rPr>
        <w:t xml:space="preserve">роведение лечебных мероприятий;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 xml:space="preserve"> </w:t>
      </w:r>
    </w:p>
    <w:p w:rsidR="00656F98" w:rsidRP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Arial" w:hAnsi="Arial" w:cs="Arial"/>
          <w:color w:val="0000CC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проведение</w:t>
      </w:r>
      <w:r w:rsidR="009E4275">
        <w:rPr>
          <w:rFonts w:ascii="TimesNewRomanPSMT" w:hAnsi="TimesNewRomanPSMT" w:cs="TimesNewRomanPSMT"/>
          <w:color w:val="0000CC"/>
          <w:sz w:val="26"/>
          <w:szCs w:val="26"/>
        </w:rPr>
        <w:t xml:space="preserve"> профилактических мероприятий</w:t>
      </w:r>
      <w:proofErr w:type="gramStart"/>
      <w:r w:rsidR="009E4275">
        <w:rPr>
          <w:rFonts w:ascii="TimesNewRomanPSMT" w:hAnsi="TimesNewRomanPSMT" w:cs="TimesNewRomanPSMT"/>
          <w:color w:val="0000CC"/>
          <w:sz w:val="26"/>
          <w:szCs w:val="26"/>
        </w:rPr>
        <w:t xml:space="preserve"> ;</w:t>
      </w:r>
      <w:proofErr w:type="gramEnd"/>
    </w:p>
    <w:p w:rsidR="00656F98" w:rsidRPr="002B0586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CC"/>
          <w:sz w:val="26"/>
          <w:szCs w:val="26"/>
        </w:rPr>
      </w:pPr>
      <w:r w:rsidRPr="002B0586">
        <w:rPr>
          <w:rFonts w:ascii="Arial" w:hAnsi="Arial" w:cs="Arial"/>
          <w:color w:val="0000CC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color w:val="0000CC"/>
          <w:sz w:val="26"/>
          <w:szCs w:val="26"/>
        </w:rPr>
        <w:t>оформл</w:t>
      </w:r>
      <w:r w:rsidR="009E4275">
        <w:rPr>
          <w:rFonts w:ascii="TimesNewRomanPSMT" w:hAnsi="TimesNewRomanPSMT" w:cs="TimesNewRomanPSMT"/>
          <w:color w:val="0000CC"/>
          <w:sz w:val="26"/>
          <w:szCs w:val="26"/>
        </w:rPr>
        <w:t>ение медицинской документации.</w:t>
      </w:r>
    </w:p>
    <w:p w:rsidR="00656F98" w:rsidRPr="002B0586" w:rsidRDefault="00656F98" w:rsidP="00656F98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TimesNewRomanPSMT" w:hAnsi="TimesNewRomanPSMT" w:cs="TimesNewRomanPSMT"/>
          <w:sz w:val="26"/>
          <w:szCs w:val="26"/>
        </w:rPr>
        <w:t xml:space="preserve">При проведении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в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нутреннего контроля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качества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безопасности медицинской помощи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и</w:t>
      </w:r>
      <w:r w:rsidRPr="002B0586">
        <w:rPr>
          <w:rFonts w:ascii="TimesNewRomanPSMT" w:hAnsi="TimesNewRomanPSMT" w:cs="TimesNewRomanPSMT"/>
          <w:sz w:val="26"/>
          <w:szCs w:val="26"/>
        </w:rPr>
        <w:t>спользуются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следующие критерии:</w:t>
      </w:r>
    </w:p>
    <w:p w:rsidR="00656F98" w:rsidRPr="002B0586" w:rsidRDefault="00656F98" w:rsidP="00C565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критерий своевременности оказания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медицинской помощи - отражает своевременность</w:t>
      </w:r>
      <w:r w:rsidR="009E4275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оказанной медицинской помощи объективным потребностям конкретного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получателя социальных услуг</w:t>
      </w:r>
      <w:r w:rsidRPr="002B0586">
        <w:rPr>
          <w:rFonts w:ascii="TimesNewRomanPSMT" w:hAnsi="TimesNewRomanPSMT" w:cs="TimesNewRomanPSMT"/>
          <w:sz w:val="26"/>
          <w:szCs w:val="26"/>
        </w:rPr>
        <w:t>;</w:t>
      </w:r>
    </w:p>
    <w:p w:rsidR="00656F98" w:rsidRPr="002B0586" w:rsidRDefault="00656F98" w:rsidP="00C565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критерий объемов оказания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медицинской помощи - отражает соответствие объемов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оказанной медицинской помощи объективным потребностям конкретного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получателя социальных услуг</w:t>
      </w:r>
      <w:r w:rsidRPr="002B0586">
        <w:rPr>
          <w:rFonts w:ascii="TimesNewRomanPSMT" w:hAnsi="TimesNewRomanPSMT" w:cs="TimesNewRomanPSMT"/>
          <w:sz w:val="26"/>
          <w:szCs w:val="26"/>
        </w:rPr>
        <w:t>;</w:t>
      </w:r>
    </w:p>
    <w:p w:rsidR="00656F98" w:rsidRPr="002B0586" w:rsidRDefault="00656F98" w:rsidP="00C565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критерий безопасности оказания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медицинской помощи - отражает оптимальность выбора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медицинских технологий при оказании медицинской помощи, с учетом минимизации риска их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применения для конкретного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получателя социальных услуг</w:t>
      </w:r>
      <w:r w:rsidRPr="002B0586">
        <w:rPr>
          <w:rFonts w:ascii="TimesNewRomanPSMT" w:hAnsi="TimesNewRomanPSMT" w:cs="TimesNewRomanPSMT"/>
          <w:sz w:val="26"/>
          <w:szCs w:val="26"/>
        </w:rPr>
        <w:t>, а также соблюдение в учреждении правил хранения и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применения лекарственных препаратов и расходных материалов;</w:t>
      </w:r>
    </w:p>
    <w:p w:rsidR="00656F98" w:rsidRPr="002B0586" w:rsidRDefault="00656F98" w:rsidP="00C5659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2B0586">
        <w:rPr>
          <w:rFonts w:ascii="Arial" w:hAnsi="Arial" w:cs="Arial"/>
          <w:sz w:val="26"/>
          <w:szCs w:val="26"/>
        </w:rPr>
        <w:lastRenderedPageBreak/>
        <w:t xml:space="preserve">-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критерий эффективности оказания </w:t>
      </w:r>
      <w:r w:rsidR="009E4275" w:rsidRPr="0042762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социально-медицинских услуг</w:t>
      </w:r>
      <w:r w:rsidR="009E4275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 xml:space="preserve"> </w:t>
      </w:r>
      <w:r w:rsidR="009E4275" w:rsidRPr="00C117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E4275" w:rsidRPr="002B0586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>медицинской помощи - отражает достижение целевых</w:t>
      </w:r>
      <w:r w:rsidR="009E4275">
        <w:rPr>
          <w:rFonts w:ascii="TimesNewRomanPSMT" w:hAnsi="TimesNewRomanPSMT" w:cs="TimesNewRomanPSMT"/>
          <w:sz w:val="26"/>
          <w:szCs w:val="26"/>
        </w:rPr>
        <w:t xml:space="preserve"> </w:t>
      </w:r>
      <w:r w:rsidRPr="002B0586">
        <w:rPr>
          <w:rFonts w:ascii="TimesNewRomanPSMT" w:hAnsi="TimesNewRomanPSMT" w:cs="TimesNewRomanPSMT"/>
          <w:sz w:val="26"/>
          <w:szCs w:val="26"/>
        </w:rPr>
        <w:t xml:space="preserve">результатов оказания медицинской помощи конкретному </w:t>
      </w:r>
      <w:r w:rsidR="00C5659E" w:rsidRPr="002B0586">
        <w:rPr>
          <w:rFonts w:ascii="TimesNewRomanPSMT" w:hAnsi="TimesNewRomanPSMT" w:cs="TimesNewRomanPSMT"/>
          <w:sz w:val="26"/>
          <w:szCs w:val="26"/>
        </w:rPr>
        <w:t>получателю социальных услуг</w:t>
      </w:r>
      <w:r w:rsidRPr="002B0586">
        <w:rPr>
          <w:rFonts w:ascii="TimesNewRomanPSMT" w:hAnsi="TimesNewRomanPSMT" w:cs="TimesNewRomanPSMT"/>
          <w:sz w:val="26"/>
          <w:szCs w:val="26"/>
        </w:rPr>
        <w:t>.</w:t>
      </w:r>
    </w:p>
    <w:p w:rsidR="00064B53" w:rsidRDefault="00064B53" w:rsidP="00064B5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проверки каждого случая оказания социально-медицинской услуги оформляются актами контроля качества и регистрируются в журналах учета проведения контроля качества медицинской деятельности, которые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ведутся </w:t>
      </w:r>
      <w:r w:rsidR="009E4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заместителем директора по медицинской работе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4B53" w:rsidRPr="00064B53" w:rsidRDefault="00064B53" w:rsidP="00064B5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проверки каждого случая оказания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услуги ответственн</w:t>
      </w:r>
      <w:r w:rsidR="009E4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должностное лицо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проведение контроля кратко формулирует в актах контроля качества медицинской услуги дефекты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услуги, выявленные по каждой составляющей случая оказания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услуги, а также итоговое заключение о качестве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медицинской услуги в каждом конкретном случае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 оказания:</w:t>
      </w:r>
    </w:p>
    <w:p w:rsidR="00064B53" w:rsidRPr="00064B53" w:rsidRDefault="00064B53" w:rsidP="00064B53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качественно оказанная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услуга</w:t>
      </w:r>
      <w:r w:rsid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медицинская помощь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4B53" w:rsidRPr="00064B53" w:rsidRDefault="00064B53" w:rsidP="00064B53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качественно оказанная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услуга</w:t>
      </w:r>
      <w:r w:rsidR="005D7031" w:rsidRP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медицинская помощь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сопровождавшаяся единичными дефектами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услуги, которые не привели и не могли привести к ухудшению состояния здоровья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получателя социальных услуг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его смерти;</w:t>
      </w:r>
    </w:p>
    <w:p w:rsidR="00064B53" w:rsidRDefault="00064B53" w:rsidP="00064B53">
      <w:pPr>
        <w:pStyle w:val="a4"/>
        <w:numPr>
          <w:ilvl w:val="0"/>
          <w:numId w:val="5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некачественно оказанная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медицинская услуга</w:t>
      </w:r>
      <w:r w:rsidR="005D7031" w:rsidRP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медицинская помощь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создавшая риск ухудшения состояния здоровья или приведшая к смерти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получателя социальных услуг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4B53" w:rsidRDefault="00064B53" w:rsidP="00064B5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Ответственным </w:t>
      </w:r>
      <w:r w:rsid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должностным лицом 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проведение контроля по результатам контроля качества и безопасности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услуги </w:t>
      </w:r>
      <w:r w:rsidR="005D70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медицинской помощи</w:t>
      </w:r>
      <w:r w:rsidR="005D7031"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незамедлительно принимаются меры по недопущению повторения выявленных дефектов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медицинской услуги в случаях, если принятие вышеназванных мер находится в пределах его полномочий. </w:t>
      </w:r>
      <w:r w:rsidRPr="00064B53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В иных случаях предложения доводятся до директора учреждения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64B53" w:rsidRDefault="00064B53" w:rsidP="00064B5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Акты, журналы учета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контроля 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качества и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социально-медицинских услуг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отчеты о проведенном контроле качества и безопасности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 по итогам прошедшего года хранятся в учреждени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заместителя директора по медицинской работе 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менее 3 лет. </w:t>
      </w:r>
    </w:p>
    <w:p w:rsidR="00563484" w:rsidRDefault="00064B53" w:rsidP="0056348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Учет результатов проведенного контроля качества и безопасности </w:t>
      </w:r>
      <w:r w:rsid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медицинских услуг осуществляется в учреждении в форме </w:t>
      </w:r>
      <w:r w:rsidR="00563484" w:rsidRPr="00D309B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квартальных</w:t>
      </w:r>
      <w:r w:rsid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отчетов. Отчеты о проведенном контроле качества и безопасности </w:t>
      </w:r>
      <w:r w:rsid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медицинских услуг по учреждению в целом доводятся до </w:t>
      </w:r>
      <w:r w:rsid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директора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медицинских работников учреждения </w:t>
      </w:r>
      <w:r w:rsidRPr="005634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ежемесячно.</w:t>
      </w:r>
      <w:r w:rsidRPr="00064B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64B53" w:rsidRPr="00563484" w:rsidRDefault="00064B53" w:rsidP="00563484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проведенного контроля медицинских услуг в учреждении планируются и реализуются мероприятия, направленные на устранение причин, вызвавших возникновение дефектов медицинских услуг, на повышение качества и эффективности оказываемых медицинских услуг:</w:t>
      </w:r>
    </w:p>
    <w:p w:rsidR="00064B53" w:rsidRPr="00563484" w:rsidRDefault="00064B53" w:rsidP="00563484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организационные мероприятия – проведение совещаний, конференций, инструктажей, издание приказов, инструкций, регламентов, совершенствование организационных технологий оказания </w:t>
      </w:r>
      <w:r w:rsidR="00563484"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 и другие;</w:t>
      </w:r>
    </w:p>
    <w:p w:rsidR="00064B53" w:rsidRPr="00563484" w:rsidRDefault="00064B53" w:rsidP="00563484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мероприятия – проведение клинических разборов, направление медицинских работников на повышение квалификации (в том числе внеплановое), научно-практические конференции, обеспечение медицинских работников современной медицинской литературой (в том числе через интернет) и другие;</w:t>
      </w:r>
    </w:p>
    <w:p w:rsidR="00064B53" w:rsidRPr="00563484" w:rsidRDefault="00064B53" w:rsidP="00563484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дисциплинарные мероприятия – принятие дисциплинарных взысканий в соответствии с Трудовым кодексом Российской Федерации и должностными инструкциями работников;</w:t>
      </w:r>
    </w:p>
    <w:p w:rsidR="00563484" w:rsidRDefault="00064B53" w:rsidP="00563484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 совершенствованию материально-технической базы, информатизации учреждения;</w:t>
      </w:r>
    </w:p>
    <w:p w:rsidR="00656F98" w:rsidRDefault="00064B53" w:rsidP="00563484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34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по укомплектованности учреждения медицинскими работниками.</w:t>
      </w:r>
    </w:p>
    <w:p w:rsidR="007D77FD" w:rsidRPr="007D77FD" w:rsidRDefault="007D77FD" w:rsidP="007D77FD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D77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D77FD">
        <w:rPr>
          <w:rFonts w:ascii="Times New Roman" w:hAnsi="Times New Roman" w:cs="Times New Roman"/>
          <w:sz w:val="26"/>
          <w:szCs w:val="26"/>
        </w:rPr>
        <w:t xml:space="preserve"> реализацией принятых управленческих решений по вопросам  управления качеством </w:t>
      </w:r>
      <w:r>
        <w:rPr>
          <w:rFonts w:ascii="Times New Roman" w:hAnsi="Times New Roman" w:cs="Times New Roman"/>
          <w:sz w:val="26"/>
          <w:szCs w:val="26"/>
        </w:rPr>
        <w:t>социально-медицинских услуг</w:t>
      </w:r>
      <w:r w:rsidRPr="007D77FD">
        <w:rPr>
          <w:rFonts w:ascii="Times New Roman" w:hAnsi="Times New Roman" w:cs="Times New Roman"/>
          <w:sz w:val="26"/>
          <w:szCs w:val="26"/>
        </w:rPr>
        <w:t xml:space="preserve"> обеспечивается заместителем директора  </w:t>
      </w:r>
      <w:r>
        <w:rPr>
          <w:rFonts w:ascii="Times New Roman" w:hAnsi="Times New Roman" w:cs="Times New Roman"/>
          <w:sz w:val="26"/>
          <w:szCs w:val="26"/>
        </w:rPr>
        <w:t>по медицинской работе.</w:t>
      </w:r>
    </w:p>
    <w:p w:rsidR="00656F98" w:rsidRDefault="00656F98" w:rsidP="00656F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117E3" w:rsidRPr="002B0586" w:rsidRDefault="00C117E3" w:rsidP="002B0586">
      <w:pPr>
        <w:pStyle w:val="a4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B05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проведения анкетирования </w:t>
      </w:r>
      <w:r w:rsidR="002B058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получателей социальных услуг</w:t>
      </w:r>
    </w:p>
    <w:p w:rsidR="00C117E3" w:rsidRPr="00C117E3" w:rsidRDefault="00C117E3" w:rsidP="00C117E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C117E3" w:rsidP="002B058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</w:t>
      </w:r>
      <w:proofErr w:type="gramStart"/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 удовлетворенности получателей социальных услуг учреждения</w:t>
      </w:r>
      <w:proofErr w:type="gramEnd"/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оказанными </w:t>
      </w:r>
      <w:r w:rsid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медицинскими услугами в учреждении организуется проведение анонимного анкетирования получателей социальных услуг с периодичностью </w:t>
      </w:r>
      <w:r w:rsidRPr="002B0586">
        <w:rPr>
          <w:rFonts w:ascii="Times New Roman" w:eastAsia="Times New Roman" w:hAnsi="Times New Roman" w:cs="Times New Roman"/>
          <w:color w:val="0000CC"/>
          <w:sz w:val="26"/>
          <w:szCs w:val="26"/>
          <w:lang w:eastAsia="ru-RU"/>
        </w:rPr>
        <w:t>не реже одного раза в квартал</w:t>
      </w: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0586" w:rsidRDefault="00C117E3" w:rsidP="002B058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анкеты разрабатывается специалистами учреждения и должна отражать объективную оценку получателями социальных услуг качеством оказания </w:t>
      </w:r>
      <w:r w:rsid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 в учреждении.</w:t>
      </w:r>
    </w:p>
    <w:p w:rsidR="002B0586" w:rsidRDefault="00C117E3" w:rsidP="002B058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результатах проведенного анкетирования является открытой.</w:t>
      </w:r>
    </w:p>
    <w:p w:rsidR="00C117E3" w:rsidRDefault="00C117E3" w:rsidP="002B058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проведенного анкетирования используются директором учреждения в целях совершенствования качества </w:t>
      </w:r>
      <w:r w:rsid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социально-</w:t>
      </w:r>
      <w:r w:rsidRPr="002B05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медицинских услуг, оказываемых получателям социальных услуг учреждения, организационных технологий оказания медицинских услуг.</w:t>
      </w: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ПОДГОТОВИЛ:</w:t>
      </w: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директора по общим вопросам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Е.В.Вакарина</w:t>
      </w:r>
      <w:proofErr w:type="spellEnd"/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обязанности заместителя </w:t>
      </w:r>
    </w:p>
    <w:p w:rsidR="002B0586" w:rsidRPr="002B0586" w:rsidRDefault="002B0586" w:rsidP="002B0586">
      <w:pPr>
        <w:tabs>
          <w:tab w:val="left" w:pos="567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директора по медицинской работе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И.А.Приставка</w:t>
      </w:r>
    </w:p>
    <w:p w:rsidR="00654709" w:rsidRPr="00C117E3" w:rsidRDefault="00654709" w:rsidP="002B0586">
      <w:pPr>
        <w:rPr>
          <w:rFonts w:ascii="Times New Roman" w:hAnsi="Times New Roman" w:cs="Times New Roman"/>
          <w:sz w:val="26"/>
          <w:szCs w:val="26"/>
        </w:rPr>
      </w:pPr>
    </w:p>
    <w:sectPr w:rsidR="00654709" w:rsidRPr="00C117E3" w:rsidSect="00E808DD">
      <w:footerReference w:type="default" r:id="rId8"/>
      <w:pgSz w:w="11906" w:h="16838"/>
      <w:pgMar w:top="851" w:right="850" w:bottom="1134" w:left="1701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4B" w:rsidRDefault="00B5334B" w:rsidP="00E808DD">
      <w:pPr>
        <w:spacing w:after="0" w:line="240" w:lineRule="auto"/>
      </w:pPr>
      <w:r>
        <w:separator/>
      </w:r>
    </w:p>
  </w:endnote>
  <w:endnote w:type="continuationSeparator" w:id="0">
    <w:p w:rsidR="00B5334B" w:rsidRDefault="00B5334B" w:rsidP="00E8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93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56F98" w:rsidRPr="00E808DD" w:rsidRDefault="00656F98">
        <w:pPr>
          <w:pStyle w:val="a7"/>
          <w:jc w:val="center"/>
          <w:rPr>
            <w:sz w:val="20"/>
            <w:szCs w:val="20"/>
          </w:rPr>
        </w:pPr>
        <w:r w:rsidRPr="00E808DD">
          <w:rPr>
            <w:sz w:val="20"/>
            <w:szCs w:val="20"/>
          </w:rPr>
          <w:fldChar w:fldCharType="begin"/>
        </w:r>
        <w:r w:rsidRPr="00E808DD">
          <w:rPr>
            <w:sz w:val="20"/>
            <w:szCs w:val="20"/>
          </w:rPr>
          <w:instrText>PAGE   \* MERGEFORMAT</w:instrText>
        </w:r>
        <w:r w:rsidRPr="00E808DD">
          <w:rPr>
            <w:sz w:val="20"/>
            <w:szCs w:val="20"/>
          </w:rPr>
          <w:fldChar w:fldCharType="separate"/>
        </w:r>
        <w:r w:rsidR="002A023D">
          <w:rPr>
            <w:noProof/>
            <w:sz w:val="20"/>
            <w:szCs w:val="20"/>
          </w:rPr>
          <w:t>1</w:t>
        </w:r>
        <w:r w:rsidRPr="00E808DD">
          <w:rPr>
            <w:sz w:val="20"/>
            <w:szCs w:val="20"/>
          </w:rPr>
          <w:fldChar w:fldCharType="end"/>
        </w:r>
      </w:p>
    </w:sdtContent>
  </w:sdt>
  <w:p w:rsidR="00656F98" w:rsidRDefault="00656F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4B" w:rsidRDefault="00B5334B" w:rsidP="00E808DD">
      <w:pPr>
        <w:spacing w:after="0" w:line="240" w:lineRule="auto"/>
      </w:pPr>
      <w:r>
        <w:separator/>
      </w:r>
    </w:p>
  </w:footnote>
  <w:footnote w:type="continuationSeparator" w:id="0">
    <w:p w:rsidR="00B5334B" w:rsidRDefault="00B5334B" w:rsidP="00E8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3EA"/>
    <w:multiLevelType w:val="hybridMultilevel"/>
    <w:tmpl w:val="2FA42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3BAB"/>
    <w:multiLevelType w:val="hybridMultilevel"/>
    <w:tmpl w:val="BE60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D0EE6"/>
    <w:multiLevelType w:val="hybridMultilevel"/>
    <w:tmpl w:val="988A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2EF"/>
    <w:multiLevelType w:val="hybridMultilevel"/>
    <w:tmpl w:val="2D9647A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FD4251"/>
    <w:multiLevelType w:val="hybridMultilevel"/>
    <w:tmpl w:val="D7FEB6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B6B"/>
    <w:multiLevelType w:val="multilevel"/>
    <w:tmpl w:val="FD0EBE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1486F"/>
    <w:multiLevelType w:val="hybridMultilevel"/>
    <w:tmpl w:val="0E68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C4806"/>
    <w:multiLevelType w:val="hybridMultilevel"/>
    <w:tmpl w:val="BF20E7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D70A9"/>
    <w:multiLevelType w:val="hybridMultilevel"/>
    <w:tmpl w:val="BD166EC8"/>
    <w:lvl w:ilvl="0" w:tplc="289AE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457981"/>
    <w:multiLevelType w:val="hybridMultilevel"/>
    <w:tmpl w:val="4CD8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621F8"/>
    <w:multiLevelType w:val="multilevel"/>
    <w:tmpl w:val="B410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CA3BF9"/>
    <w:multiLevelType w:val="hybridMultilevel"/>
    <w:tmpl w:val="0586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21B18"/>
    <w:multiLevelType w:val="hybridMultilevel"/>
    <w:tmpl w:val="4BBE0BB8"/>
    <w:lvl w:ilvl="0" w:tplc="289AE7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3"/>
    <w:rsid w:val="00064B53"/>
    <w:rsid w:val="000D3528"/>
    <w:rsid w:val="000F23B6"/>
    <w:rsid w:val="00294027"/>
    <w:rsid w:val="002A023D"/>
    <w:rsid w:val="002B0586"/>
    <w:rsid w:val="00341F27"/>
    <w:rsid w:val="00345A47"/>
    <w:rsid w:val="00427625"/>
    <w:rsid w:val="00563484"/>
    <w:rsid w:val="005D7031"/>
    <w:rsid w:val="00647013"/>
    <w:rsid w:val="00654709"/>
    <w:rsid w:val="00656F98"/>
    <w:rsid w:val="00770754"/>
    <w:rsid w:val="00790995"/>
    <w:rsid w:val="007D5498"/>
    <w:rsid w:val="007D77FD"/>
    <w:rsid w:val="00857159"/>
    <w:rsid w:val="009042AD"/>
    <w:rsid w:val="00954426"/>
    <w:rsid w:val="009E4275"/>
    <w:rsid w:val="00A47118"/>
    <w:rsid w:val="00AA5D88"/>
    <w:rsid w:val="00AA7D97"/>
    <w:rsid w:val="00AF2B67"/>
    <w:rsid w:val="00B5334B"/>
    <w:rsid w:val="00C117E3"/>
    <w:rsid w:val="00C5659E"/>
    <w:rsid w:val="00CE6AF4"/>
    <w:rsid w:val="00D309B9"/>
    <w:rsid w:val="00E00B0D"/>
    <w:rsid w:val="00E00F53"/>
    <w:rsid w:val="00E23EC3"/>
    <w:rsid w:val="00E8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E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1">
    <w:name w:val="apple-style-span1"/>
    <w:basedOn w:val="a0"/>
    <w:rsid w:val="00C117E3"/>
    <w:rPr>
      <w:color w:val="FF0000"/>
    </w:rPr>
  </w:style>
  <w:style w:type="paragraph" w:styleId="a4">
    <w:name w:val="List Paragraph"/>
    <w:basedOn w:val="a"/>
    <w:uiPriority w:val="34"/>
    <w:qFormat/>
    <w:rsid w:val="00C117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8DD"/>
  </w:style>
  <w:style w:type="paragraph" w:styleId="a7">
    <w:name w:val="footer"/>
    <w:basedOn w:val="a"/>
    <w:link w:val="a8"/>
    <w:uiPriority w:val="99"/>
    <w:unhideWhenUsed/>
    <w:rsid w:val="00E8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8DD"/>
  </w:style>
  <w:style w:type="paragraph" w:styleId="a9">
    <w:name w:val="Balloon Text"/>
    <w:basedOn w:val="a"/>
    <w:link w:val="aa"/>
    <w:uiPriority w:val="99"/>
    <w:semiHidden/>
    <w:unhideWhenUsed/>
    <w:rsid w:val="00D3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7E3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1">
    <w:name w:val="apple-style-span1"/>
    <w:basedOn w:val="a0"/>
    <w:rsid w:val="00C117E3"/>
    <w:rPr>
      <w:color w:val="FF0000"/>
    </w:rPr>
  </w:style>
  <w:style w:type="paragraph" w:styleId="a4">
    <w:name w:val="List Paragraph"/>
    <w:basedOn w:val="a"/>
    <w:uiPriority w:val="34"/>
    <w:qFormat/>
    <w:rsid w:val="00C117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8DD"/>
  </w:style>
  <w:style w:type="paragraph" w:styleId="a7">
    <w:name w:val="footer"/>
    <w:basedOn w:val="a"/>
    <w:link w:val="a8"/>
    <w:uiPriority w:val="99"/>
    <w:unhideWhenUsed/>
    <w:rsid w:val="00E8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8DD"/>
  </w:style>
  <w:style w:type="paragraph" w:styleId="a9">
    <w:name w:val="Balloon Text"/>
    <w:basedOn w:val="a"/>
    <w:link w:val="aa"/>
    <w:uiPriority w:val="99"/>
    <w:semiHidden/>
    <w:unhideWhenUsed/>
    <w:rsid w:val="00D3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Вакарина Е.В</cp:lastModifiedBy>
  <cp:revision>10</cp:revision>
  <cp:lastPrinted>2017-01-18T00:26:00Z</cp:lastPrinted>
  <dcterms:created xsi:type="dcterms:W3CDTF">2016-12-07T08:42:00Z</dcterms:created>
  <dcterms:modified xsi:type="dcterms:W3CDTF">2017-01-18T01:27:00Z</dcterms:modified>
</cp:coreProperties>
</file>